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BA76" w14:textId="77777777" w:rsidR="002B2E03" w:rsidRDefault="00316D4F" w:rsidP="002B2E03">
      <w:pPr>
        <w:pStyle w:val="Titel"/>
        <w:jc w:val="left"/>
        <w:rPr>
          <w:rFonts w:asciiTheme="minorHAnsi" w:hAnsiTheme="minorHAnsi" w:cstheme="minorHAnsi"/>
          <w:b/>
          <w:bCs/>
          <w:color w:val="ED7D31" w:themeColor="accent2"/>
          <w:sz w:val="40"/>
          <w:szCs w:val="40"/>
        </w:rPr>
      </w:pPr>
      <w:r w:rsidRPr="002B2E03">
        <w:rPr>
          <w:rFonts w:asciiTheme="minorHAnsi" w:hAnsiTheme="minorHAnsi" w:cstheme="minorHAnsi"/>
          <w:b/>
          <w:bCs/>
          <w:noProof/>
          <w:color w:val="ED7D31" w:themeColor="accent2"/>
          <w:sz w:val="40"/>
          <w:szCs w:val="40"/>
        </w:rPr>
        <mc:AlternateContent>
          <mc:Choice Requires="wps">
            <w:drawing>
              <wp:anchor distT="0" distB="0" distL="114300" distR="114300" simplePos="0" relativeHeight="251659264" behindDoc="0" locked="0" layoutInCell="1" allowOverlap="1" wp14:anchorId="41B82961" wp14:editId="7E0BB038">
                <wp:simplePos x="0" y="0"/>
                <wp:positionH relativeFrom="column">
                  <wp:posOffset>4487545</wp:posOffset>
                </wp:positionH>
                <wp:positionV relativeFrom="paragraph">
                  <wp:posOffset>-968375</wp:posOffset>
                </wp:positionV>
                <wp:extent cx="1752600" cy="10843260"/>
                <wp:effectExtent l="0" t="0" r="19050" b="15240"/>
                <wp:wrapNone/>
                <wp:docPr id="2" name="Rechthoek 2"/>
                <wp:cNvGraphicFramePr/>
                <a:graphic xmlns:a="http://schemas.openxmlformats.org/drawingml/2006/main">
                  <a:graphicData uri="http://schemas.microsoft.com/office/word/2010/wordprocessingShape">
                    <wps:wsp>
                      <wps:cNvSpPr/>
                      <wps:spPr>
                        <a:xfrm>
                          <a:off x="0" y="0"/>
                          <a:ext cx="1752600" cy="1084326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3CF776A3" id="Rechthoek 2" o:spid="_x0000_s1026" style="position:absolute;margin-left:353.35pt;margin-top:-76.25pt;width:138pt;height:85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" fillcolor="#c45911 [2405]" strokecolor="#c45911 [2405]" strokeweight="1pt"/>
            </w:pict>
          </mc:Fallback>
        </mc:AlternateContent>
      </w:r>
      <w:r w:rsidR="00F2040B" w:rsidRPr="002B2E03">
        <w:rPr>
          <w:rFonts w:asciiTheme="minorHAnsi" w:hAnsiTheme="minorHAnsi" w:cstheme="minorHAnsi"/>
          <w:b/>
          <w:bCs/>
          <w:color w:val="ED7D31" w:themeColor="accent2"/>
          <w:sz w:val="40"/>
          <w:szCs w:val="40"/>
        </w:rPr>
        <w:t>pedagogisch beleid</w:t>
      </w:r>
      <w:r w:rsidR="002B2E03">
        <w:rPr>
          <w:rFonts w:asciiTheme="minorHAnsi" w:hAnsiTheme="minorHAnsi" w:cstheme="minorHAnsi"/>
          <w:b/>
          <w:bCs/>
          <w:color w:val="ED7D31" w:themeColor="accent2"/>
          <w:sz w:val="40"/>
          <w:szCs w:val="40"/>
        </w:rPr>
        <w:t xml:space="preserve"> </w:t>
      </w:r>
    </w:p>
    <w:p w14:paraId="704DBEF7" w14:textId="1C0E57DF" w:rsidR="002B2E03" w:rsidRPr="002B2E03" w:rsidRDefault="002B2E03" w:rsidP="002B2E03">
      <w:pPr>
        <w:pStyle w:val="Titel"/>
        <w:jc w:val="left"/>
        <w:rPr>
          <w:rFonts w:asciiTheme="minorHAnsi" w:hAnsiTheme="minorHAnsi" w:cstheme="minorHAnsi"/>
          <w:b/>
          <w:bCs/>
          <w:color w:val="ED7D31" w:themeColor="accent2"/>
          <w:sz w:val="40"/>
          <w:szCs w:val="40"/>
        </w:rPr>
      </w:pPr>
      <w:r>
        <w:rPr>
          <w:rFonts w:asciiTheme="minorHAnsi" w:hAnsiTheme="minorHAnsi" w:cstheme="minorHAnsi"/>
          <w:b/>
          <w:bCs/>
          <w:color w:val="ED7D31" w:themeColor="accent2"/>
          <w:sz w:val="40"/>
          <w:szCs w:val="40"/>
        </w:rPr>
        <w:t>en borgdocument</w:t>
      </w:r>
    </w:p>
    <w:p w14:paraId="21DCEA7B" w14:textId="3374B22C" w:rsidR="00E73007" w:rsidRPr="00F2040B" w:rsidRDefault="00F2040B" w:rsidP="00E73007">
      <w:pPr>
        <w:pStyle w:val="Titel"/>
        <w:jc w:val="left"/>
        <w:rPr>
          <w:rStyle w:val="Zwaar"/>
          <w:b w:val="0"/>
          <w:bCs w:val="0"/>
          <w:color w:val="auto"/>
          <w:sz w:val="20"/>
          <w:szCs w:val="20"/>
        </w:rPr>
      </w:pPr>
      <w:r w:rsidRPr="00F2040B">
        <w:rPr>
          <w:rStyle w:val="Zwaar"/>
          <w:b w:val="0"/>
          <w:bCs w:val="0"/>
          <w:color w:val="auto"/>
          <w:sz w:val="20"/>
          <w:szCs w:val="20"/>
        </w:rPr>
        <w:t>L.o.l. kinderopvang</w:t>
      </w:r>
      <w:r w:rsidR="007A7BF5">
        <w:rPr>
          <w:rStyle w:val="Zwaar"/>
          <w:b w:val="0"/>
          <w:bCs w:val="0"/>
          <w:color w:val="auto"/>
          <w:sz w:val="20"/>
          <w:szCs w:val="20"/>
        </w:rPr>
        <w:t>, kinderdagverblijf</w:t>
      </w:r>
    </w:p>
    <w:p w14:paraId="0ABBC216" w14:textId="77777777" w:rsidR="00E73007" w:rsidRDefault="00E73007" w:rsidP="009B6606">
      <w:pPr>
        <w:pStyle w:val="Titel"/>
        <w:jc w:val="left"/>
        <w:rPr>
          <w:color w:val="AEAAAA" w:themeColor="background2" w:themeShade="BF"/>
          <w:sz w:val="16"/>
          <w:szCs w:val="16"/>
        </w:rPr>
      </w:pPr>
    </w:p>
    <w:p w14:paraId="5F47CD50" w14:textId="157C340C" w:rsidR="00AD152F" w:rsidRPr="00E73007" w:rsidRDefault="00F2040B" w:rsidP="009B6606">
      <w:pPr>
        <w:pStyle w:val="Titel"/>
        <w:jc w:val="left"/>
        <w:rPr>
          <w:color w:val="AEAAAA" w:themeColor="background2" w:themeShade="BF"/>
          <w:sz w:val="22"/>
          <w:szCs w:val="22"/>
        </w:rPr>
      </w:pPr>
      <w:r>
        <w:rPr>
          <w:color w:val="AEAAAA" w:themeColor="background2" w:themeShade="BF"/>
          <w:sz w:val="16"/>
          <w:szCs w:val="16"/>
        </w:rPr>
        <w:t>herzien</w:t>
      </w:r>
      <w:r w:rsidR="009B6606" w:rsidRPr="00E73007">
        <w:rPr>
          <w:color w:val="AEAAAA" w:themeColor="background2" w:themeShade="BF"/>
          <w:sz w:val="16"/>
          <w:szCs w:val="16"/>
        </w:rPr>
        <w:t>,</w:t>
      </w:r>
      <w:r w:rsidR="009043F6" w:rsidRPr="00E73007">
        <w:rPr>
          <w:color w:val="AEAAAA" w:themeColor="background2" w:themeShade="BF"/>
          <w:sz w:val="16"/>
          <w:szCs w:val="16"/>
        </w:rPr>
        <w:t xml:space="preserve"> </w:t>
      </w:r>
      <w:r w:rsidR="00635C2C" w:rsidRPr="00E73007">
        <w:rPr>
          <w:color w:val="AEAAAA" w:themeColor="background2" w:themeShade="BF"/>
          <w:sz w:val="16"/>
          <w:szCs w:val="16"/>
        </w:rPr>
        <w:t>202</w:t>
      </w:r>
      <w:r w:rsidR="00072C60">
        <w:rPr>
          <w:color w:val="AEAAAA" w:themeColor="background2" w:themeShade="BF"/>
          <w:sz w:val="16"/>
          <w:szCs w:val="16"/>
        </w:rPr>
        <w:t>6</w:t>
      </w:r>
    </w:p>
    <w:p w14:paraId="6986AD82" w14:textId="2A5A11FD" w:rsidR="00AD152F" w:rsidRDefault="00AD152F" w:rsidP="00AD152F">
      <w:pPr>
        <w:pStyle w:val="Geenafstand"/>
        <w:rPr>
          <w:rFonts w:asciiTheme="majorHAnsi" w:hAnsiTheme="majorHAnsi" w:cstheme="majorHAnsi"/>
        </w:rPr>
      </w:pPr>
    </w:p>
    <w:p w14:paraId="20A3542A" w14:textId="37D822D2" w:rsidR="00AD152F" w:rsidRDefault="00AD152F" w:rsidP="00820377">
      <w:pPr>
        <w:pStyle w:val="Geenafstand"/>
        <w:jc w:val="center"/>
        <w:rPr>
          <w:rFonts w:asciiTheme="majorHAnsi" w:hAnsiTheme="majorHAnsi" w:cstheme="majorHAnsi"/>
        </w:rPr>
      </w:pPr>
    </w:p>
    <w:p w14:paraId="6F9337DB" w14:textId="5ADE5998" w:rsidR="00064B76" w:rsidRDefault="00064B76" w:rsidP="00AD152F">
      <w:pPr>
        <w:pStyle w:val="Geenafstand"/>
        <w:rPr>
          <w:rFonts w:asciiTheme="majorHAnsi" w:hAnsiTheme="majorHAnsi" w:cstheme="majorHAnsi"/>
        </w:rPr>
      </w:pPr>
    </w:p>
    <w:p w14:paraId="5483A4CB" w14:textId="77777777" w:rsidR="00820377" w:rsidRDefault="00820377" w:rsidP="00AD152F">
      <w:pPr>
        <w:pStyle w:val="Geenafstand"/>
        <w:rPr>
          <w:rFonts w:asciiTheme="majorHAnsi" w:hAnsiTheme="majorHAnsi" w:cstheme="majorHAnsi"/>
        </w:rPr>
      </w:pPr>
    </w:p>
    <w:p w14:paraId="1F1FF84F" w14:textId="2885AB3E" w:rsidR="00167604" w:rsidRDefault="00167604" w:rsidP="00AD152F">
      <w:pPr>
        <w:pStyle w:val="Geenafstand"/>
        <w:rPr>
          <w:rFonts w:asciiTheme="majorHAnsi" w:hAnsiTheme="majorHAnsi" w:cstheme="majorHAnsi"/>
        </w:rPr>
      </w:pPr>
    </w:p>
    <w:p w14:paraId="2B073A5F" w14:textId="4F5727FA" w:rsidR="00167604" w:rsidRDefault="00167604" w:rsidP="00AD152F">
      <w:pPr>
        <w:pStyle w:val="Geenafstand"/>
        <w:rPr>
          <w:rFonts w:asciiTheme="majorHAnsi" w:hAnsiTheme="majorHAnsi" w:cstheme="majorHAnsi"/>
        </w:rPr>
      </w:pPr>
    </w:p>
    <w:p w14:paraId="6417C458" w14:textId="7ED44153" w:rsidR="00167604" w:rsidRDefault="00167604" w:rsidP="00AD152F">
      <w:pPr>
        <w:pStyle w:val="Geenafstand"/>
        <w:rPr>
          <w:rFonts w:asciiTheme="majorHAnsi" w:hAnsiTheme="majorHAnsi" w:cstheme="majorHAnsi"/>
        </w:rPr>
      </w:pPr>
    </w:p>
    <w:p w14:paraId="2CFAA583" w14:textId="77777777" w:rsidR="0082737B" w:rsidRDefault="0082737B" w:rsidP="00AD152F">
      <w:pPr>
        <w:pStyle w:val="Geenafstand"/>
        <w:rPr>
          <w:rFonts w:asciiTheme="majorHAnsi" w:hAnsiTheme="majorHAnsi" w:cstheme="majorHAnsi"/>
        </w:rPr>
      </w:pPr>
    </w:p>
    <w:p w14:paraId="3E83B83F" w14:textId="77777777" w:rsidR="0082737B" w:rsidRDefault="0082737B" w:rsidP="00AD152F">
      <w:pPr>
        <w:pStyle w:val="Geenafstand"/>
        <w:rPr>
          <w:rFonts w:asciiTheme="majorHAnsi" w:hAnsiTheme="majorHAnsi" w:cstheme="majorHAnsi"/>
        </w:rPr>
      </w:pPr>
    </w:p>
    <w:p w14:paraId="5E3BE2D6" w14:textId="77777777" w:rsidR="0082737B" w:rsidRDefault="0082737B" w:rsidP="00AD152F">
      <w:pPr>
        <w:pStyle w:val="Geenafstand"/>
        <w:rPr>
          <w:rFonts w:asciiTheme="majorHAnsi" w:hAnsiTheme="majorHAnsi" w:cstheme="majorHAnsi"/>
        </w:rPr>
      </w:pPr>
    </w:p>
    <w:p w14:paraId="763D9669" w14:textId="77777777" w:rsidR="0082737B" w:rsidRDefault="0082737B" w:rsidP="00AD152F">
      <w:pPr>
        <w:pStyle w:val="Geenafstand"/>
        <w:rPr>
          <w:rFonts w:asciiTheme="majorHAnsi" w:hAnsiTheme="majorHAnsi" w:cstheme="majorHAnsi"/>
        </w:rPr>
      </w:pPr>
    </w:p>
    <w:p w14:paraId="6E9FB01E" w14:textId="77777777" w:rsidR="0082737B" w:rsidRDefault="0082737B" w:rsidP="00AD152F">
      <w:pPr>
        <w:pStyle w:val="Geenafstand"/>
        <w:rPr>
          <w:rFonts w:asciiTheme="majorHAnsi" w:hAnsiTheme="majorHAnsi" w:cstheme="majorHAnsi"/>
        </w:rPr>
      </w:pPr>
    </w:p>
    <w:p w14:paraId="15E554D1" w14:textId="77777777" w:rsidR="0082737B" w:rsidRDefault="0082737B" w:rsidP="00AD152F">
      <w:pPr>
        <w:pStyle w:val="Geenafstand"/>
        <w:rPr>
          <w:rFonts w:asciiTheme="majorHAnsi" w:hAnsiTheme="majorHAnsi" w:cstheme="majorHAnsi"/>
        </w:rPr>
      </w:pPr>
    </w:p>
    <w:p w14:paraId="32EA580D" w14:textId="77777777" w:rsidR="0082737B" w:rsidRDefault="0082737B" w:rsidP="00AD152F">
      <w:pPr>
        <w:pStyle w:val="Geenafstand"/>
        <w:rPr>
          <w:rFonts w:asciiTheme="majorHAnsi" w:hAnsiTheme="majorHAnsi" w:cstheme="majorHAnsi"/>
        </w:rPr>
      </w:pPr>
    </w:p>
    <w:p w14:paraId="454BEACC" w14:textId="77777777" w:rsidR="0082737B" w:rsidRDefault="0082737B" w:rsidP="00AD152F">
      <w:pPr>
        <w:pStyle w:val="Geenafstand"/>
        <w:rPr>
          <w:rFonts w:asciiTheme="majorHAnsi" w:hAnsiTheme="majorHAnsi" w:cstheme="majorHAnsi"/>
        </w:rPr>
      </w:pPr>
    </w:p>
    <w:p w14:paraId="75F0D80D" w14:textId="77777777" w:rsidR="0082737B" w:rsidRDefault="0082737B" w:rsidP="00AD152F">
      <w:pPr>
        <w:pStyle w:val="Geenafstand"/>
        <w:rPr>
          <w:rFonts w:asciiTheme="majorHAnsi" w:hAnsiTheme="majorHAnsi" w:cstheme="majorHAnsi"/>
        </w:rPr>
      </w:pPr>
    </w:p>
    <w:p w14:paraId="369DB48E" w14:textId="77777777" w:rsidR="0082737B" w:rsidRDefault="0082737B" w:rsidP="00AD152F">
      <w:pPr>
        <w:pStyle w:val="Geenafstand"/>
        <w:rPr>
          <w:rFonts w:asciiTheme="majorHAnsi" w:hAnsiTheme="majorHAnsi" w:cstheme="majorHAnsi"/>
        </w:rPr>
      </w:pPr>
    </w:p>
    <w:p w14:paraId="2339571C" w14:textId="77777777" w:rsidR="0082737B" w:rsidRDefault="0082737B" w:rsidP="00AD152F">
      <w:pPr>
        <w:pStyle w:val="Geenafstand"/>
        <w:rPr>
          <w:rFonts w:asciiTheme="majorHAnsi" w:hAnsiTheme="majorHAnsi" w:cstheme="majorHAnsi"/>
        </w:rPr>
      </w:pPr>
    </w:p>
    <w:p w14:paraId="58A6D08E" w14:textId="77777777" w:rsidR="0082737B" w:rsidRDefault="0082737B" w:rsidP="00AD152F">
      <w:pPr>
        <w:pStyle w:val="Geenafstand"/>
        <w:rPr>
          <w:rFonts w:asciiTheme="majorHAnsi" w:hAnsiTheme="majorHAnsi" w:cstheme="majorHAnsi"/>
        </w:rPr>
      </w:pPr>
    </w:p>
    <w:p w14:paraId="78D5E112" w14:textId="77777777" w:rsidR="0082737B" w:rsidRDefault="0082737B" w:rsidP="00AD152F">
      <w:pPr>
        <w:pStyle w:val="Geenafstand"/>
        <w:rPr>
          <w:rFonts w:asciiTheme="majorHAnsi" w:hAnsiTheme="majorHAnsi" w:cstheme="majorHAnsi"/>
        </w:rPr>
      </w:pPr>
    </w:p>
    <w:p w14:paraId="6828D6CE" w14:textId="77777777" w:rsidR="0082737B" w:rsidRDefault="0082737B" w:rsidP="00AD152F">
      <w:pPr>
        <w:pStyle w:val="Geenafstand"/>
        <w:rPr>
          <w:rFonts w:asciiTheme="majorHAnsi" w:hAnsiTheme="majorHAnsi" w:cstheme="majorHAnsi"/>
        </w:rPr>
      </w:pPr>
    </w:p>
    <w:p w14:paraId="0FE236F6" w14:textId="77777777" w:rsidR="0082737B" w:rsidRDefault="0082737B" w:rsidP="00AD152F">
      <w:pPr>
        <w:pStyle w:val="Geenafstand"/>
        <w:rPr>
          <w:rFonts w:asciiTheme="majorHAnsi" w:hAnsiTheme="majorHAnsi" w:cstheme="majorHAnsi"/>
        </w:rPr>
      </w:pPr>
    </w:p>
    <w:p w14:paraId="1E2844B4" w14:textId="77777777" w:rsidR="0082737B" w:rsidRDefault="0082737B" w:rsidP="00AD152F">
      <w:pPr>
        <w:pStyle w:val="Geenafstand"/>
        <w:rPr>
          <w:rFonts w:asciiTheme="majorHAnsi" w:hAnsiTheme="majorHAnsi" w:cstheme="majorHAnsi"/>
        </w:rPr>
      </w:pPr>
    </w:p>
    <w:p w14:paraId="028BD852" w14:textId="77777777" w:rsidR="0082737B" w:rsidRDefault="0082737B" w:rsidP="00AD152F">
      <w:pPr>
        <w:pStyle w:val="Geenafstand"/>
        <w:rPr>
          <w:rFonts w:asciiTheme="majorHAnsi" w:hAnsiTheme="majorHAnsi" w:cstheme="majorHAnsi"/>
        </w:rPr>
      </w:pPr>
    </w:p>
    <w:p w14:paraId="0F5F3EFC" w14:textId="77777777" w:rsidR="0082737B" w:rsidRDefault="0082737B" w:rsidP="00AD152F">
      <w:pPr>
        <w:pStyle w:val="Geenafstand"/>
        <w:rPr>
          <w:rFonts w:asciiTheme="majorHAnsi" w:hAnsiTheme="majorHAnsi" w:cstheme="majorHAnsi"/>
        </w:rPr>
      </w:pPr>
    </w:p>
    <w:p w14:paraId="1E3BC51F" w14:textId="77777777" w:rsidR="0082737B" w:rsidRDefault="0082737B" w:rsidP="00AD152F">
      <w:pPr>
        <w:pStyle w:val="Geenafstand"/>
        <w:rPr>
          <w:rFonts w:asciiTheme="majorHAnsi" w:hAnsiTheme="majorHAnsi" w:cstheme="majorHAnsi"/>
        </w:rPr>
      </w:pPr>
    </w:p>
    <w:p w14:paraId="5EF58606" w14:textId="77777777" w:rsidR="0082737B" w:rsidRDefault="0082737B" w:rsidP="00AD152F">
      <w:pPr>
        <w:pStyle w:val="Geenafstand"/>
        <w:rPr>
          <w:rFonts w:asciiTheme="majorHAnsi" w:hAnsiTheme="majorHAnsi" w:cstheme="majorHAnsi"/>
        </w:rPr>
      </w:pPr>
    </w:p>
    <w:p w14:paraId="532B57D3" w14:textId="77777777" w:rsidR="0082737B" w:rsidRDefault="0082737B" w:rsidP="00AD152F">
      <w:pPr>
        <w:pStyle w:val="Geenafstand"/>
        <w:rPr>
          <w:rFonts w:asciiTheme="majorHAnsi" w:hAnsiTheme="majorHAnsi" w:cstheme="majorHAnsi"/>
        </w:rPr>
      </w:pPr>
    </w:p>
    <w:p w14:paraId="481D68AC" w14:textId="77777777" w:rsidR="0082737B" w:rsidRDefault="0082737B" w:rsidP="00AD152F">
      <w:pPr>
        <w:pStyle w:val="Geenafstand"/>
        <w:rPr>
          <w:rFonts w:asciiTheme="majorHAnsi" w:hAnsiTheme="majorHAnsi" w:cstheme="majorHAnsi"/>
        </w:rPr>
      </w:pPr>
    </w:p>
    <w:p w14:paraId="1FA096C2" w14:textId="77777777" w:rsidR="0082737B" w:rsidRDefault="0082737B" w:rsidP="00AD152F">
      <w:pPr>
        <w:pStyle w:val="Geenafstand"/>
        <w:rPr>
          <w:rFonts w:asciiTheme="majorHAnsi" w:hAnsiTheme="majorHAnsi" w:cstheme="majorHAnsi"/>
        </w:rPr>
      </w:pPr>
    </w:p>
    <w:p w14:paraId="7EA2C8F1" w14:textId="77777777" w:rsidR="0082737B" w:rsidRDefault="0082737B" w:rsidP="00AD152F">
      <w:pPr>
        <w:pStyle w:val="Geenafstand"/>
        <w:rPr>
          <w:rFonts w:asciiTheme="majorHAnsi" w:hAnsiTheme="majorHAnsi" w:cstheme="majorHAnsi"/>
        </w:rPr>
      </w:pPr>
    </w:p>
    <w:p w14:paraId="18B25B47" w14:textId="77777777" w:rsidR="0082737B" w:rsidRDefault="0082737B" w:rsidP="00AD152F">
      <w:pPr>
        <w:pStyle w:val="Geenafstand"/>
        <w:rPr>
          <w:rFonts w:asciiTheme="majorHAnsi" w:hAnsiTheme="majorHAnsi" w:cstheme="majorHAnsi"/>
        </w:rPr>
      </w:pPr>
    </w:p>
    <w:p w14:paraId="627A36CB" w14:textId="77777777" w:rsidR="0082737B" w:rsidRDefault="0082737B" w:rsidP="00AD152F">
      <w:pPr>
        <w:pStyle w:val="Geenafstand"/>
        <w:rPr>
          <w:rFonts w:asciiTheme="majorHAnsi" w:hAnsiTheme="majorHAnsi" w:cstheme="majorHAnsi"/>
        </w:rPr>
      </w:pPr>
    </w:p>
    <w:p w14:paraId="3E898508" w14:textId="77777777" w:rsidR="0082737B" w:rsidRDefault="0082737B" w:rsidP="00AD152F">
      <w:pPr>
        <w:pStyle w:val="Geenafstand"/>
        <w:rPr>
          <w:rFonts w:asciiTheme="majorHAnsi" w:hAnsiTheme="majorHAnsi" w:cstheme="majorHAnsi"/>
        </w:rPr>
      </w:pPr>
    </w:p>
    <w:p w14:paraId="056B686B" w14:textId="77777777" w:rsidR="00F2040B" w:rsidRDefault="00F2040B" w:rsidP="002870BB">
      <w:pPr>
        <w:pStyle w:val="Geenafstand"/>
        <w:rPr>
          <w:rFonts w:asciiTheme="majorHAnsi" w:hAnsiTheme="majorHAnsi" w:cstheme="majorHAnsi"/>
          <w:color w:val="ED7D31" w:themeColor="accent2"/>
          <w:sz w:val="24"/>
          <w:szCs w:val="24"/>
        </w:rPr>
      </w:pPr>
    </w:p>
    <w:p w14:paraId="5E5E12B1" w14:textId="77777777" w:rsidR="00F2040B" w:rsidRDefault="00F2040B" w:rsidP="002870BB">
      <w:pPr>
        <w:pStyle w:val="Geenafstand"/>
        <w:rPr>
          <w:rFonts w:asciiTheme="majorHAnsi" w:hAnsiTheme="majorHAnsi" w:cstheme="majorHAnsi"/>
          <w:color w:val="ED7D31" w:themeColor="accent2"/>
          <w:sz w:val="24"/>
          <w:szCs w:val="24"/>
        </w:rPr>
      </w:pPr>
    </w:p>
    <w:p w14:paraId="4B3BE7F0" w14:textId="77777777" w:rsidR="00F2040B" w:rsidRDefault="00F2040B" w:rsidP="002870BB">
      <w:pPr>
        <w:pStyle w:val="Geenafstand"/>
        <w:rPr>
          <w:rFonts w:asciiTheme="majorHAnsi" w:hAnsiTheme="majorHAnsi" w:cstheme="majorHAnsi"/>
          <w:color w:val="ED7D31" w:themeColor="accent2"/>
          <w:sz w:val="24"/>
          <w:szCs w:val="24"/>
        </w:rPr>
      </w:pPr>
    </w:p>
    <w:p w14:paraId="5F85A8A9" w14:textId="77777777" w:rsidR="00F2040B" w:rsidRDefault="00F2040B" w:rsidP="002870BB">
      <w:pPr>
        <w:pStyle w:val="Geenafstand"/>
        <w:rPr>
          <w:rFonts w:asciiTheme="majorHAnsi" w:hAnsiTheme="majorHAnsi" w:cstheme="majorHAnsi"/>
          <w:color w:val="ED7D31" w:themeColor="accent2"/>
          <w:sz w:val="24"/>
          <w:szCs w:val="24"/>
        </w:rPr>
      </w:pPr>
    </w:p>
    <w:p w14:paraId="2BA0222C" w14:textId="77777777" w:rsidR="00F2040B" w:rsidRDefault="00F2040B" w:rsidP="002870BB">
      <w:pPr>
        <w:pStyle w:val="Geenafstand"/>
        <w:rPr>
          <w:rFonts w:asciiTheme="majorHAnsi" w:hAnsiTheme="majorHAnsi" w:cstheme="majorHAnsi"/>
          <w:color w:val="ED7D31" w:themeColor="accent2"/>
          <w:sz w:val="24"/>
          <w:szCs w:val="24"/>
        </w:rPr>
      </w:pPr>
    </w:p>
    <w:p w14:paraId="29254E5D" w14:textId="77777777" w:rsidR="00F2040B" w:rsidRDefault="00F2040B" w:rsidP="002870BB">
      <w:pPr>
        <w:pStyle w:val="Geenafstand"/>
        <w:rPr>
          <w:rFonts w:asciiTheme="majorHAnsi" w:hAnsiTheme="majorHAnsi" w:cstheme="majorHAnsi"/>
          <w:color w:val="ED7D31" w:themeColor="accent2"/>
          <w:sz w:val="24"/>
          <w:szCs w:val="24"/>
        </w:rPr>
      </w:pPr>
    </w:p>
    <w:p w14:paraId="7742DE0E" w14:textId="77777777" w:rsidR="00F2040B" w:rsidRDefault="00F2040B" w:rsidP="002870BB">
      <w:pPr>
        <w:pStyle w:val="Geenafstand"/>
        <w:rPr>
          <w:rFonts w:asciiTheme="majorHAnsi" w:hAnsiTheme="majorHAnsi" w:cstheme="majorHAnsi"/>
          <w:color w:val="ED7D31" w:themeColor="accent2"/>
          <w:sz w:val="24"/>
          <w:szCs w:val="24"/>
        </w:rPr>
      </w:pPr>
    </w:p>
    <w:p w14:paraId="4EC1E1E0" w14:textId="77777777" w:rsidR="00F2040B" w:rsidRDefault="00F2040B" w:rsidP="002870BB">
      <w:pPr>
        <w:pStyle w:val="Geenafstand"/>
        <w:rPr>
          <w:rFonts w:asciiTheme="majorHAnsi" w:hAnsiTheme="majorHAnsi" w:cstheme="majorHAnsi"/>
          <w:color w:val="ED7D31" w:themeColor="accent2"/>
          <w:sz w:val="24"/>
          <w:szCs w:val="24"/>
        </w:rPr>
      </w:pPr>
    </w:p>
    <w:p w14:paraId="65B81E4D" w14:textId="77777777" w:rsidR="00077F0F" w:rsidRDefault="00077F0F" w:rsidP="002870BB">
      <w:pPr>
        <w:pStyle w:val="Geenafstand"/>
        <w:rPr>
          <w:rFonts w:asciiTheme="majorHAnsi" w:hAnsiTheme="majorHAnsi" w:cstheme="majorHAnsi"/>
          <w:color w:val="ED7D31" w:themeColor="accent2"/>
          <w:sz w:val="24"/>
          <w:szCs w:val="24"/>
        </w:rPr>
      </w:pPr>
    </w:p>
    <w:p w14:paraId="42C299B2" w14:textId="4B465F05" w:rsidR="002870BB" w:rsidRPr="00DF4275" w:rsidRDefault="002870BB" w:rsidP="002870BB">
      <w:pPr>
        <w:pStyle w:val="Geenafstand"/>
        <w:rPr>
          <w:rFonts w:cstheme="minorHAnsi"/>
          <w:b/>
          <w:bCs/>
          <w:sz w:val="28"/>
          <w:szCs w:val="28"/>
        </w:rPr>
      </w:pPr>
      <w:r w:rsidRPr="00DF4275">
        <w:rPr>
          <w:rFonts w:cstheme="minorHAnsi"/>
          <w:b/>
          <w:bCs/>
          <w:sz w:val="28"/>
          <w:szCs w:val="28"/>
        </w:rPr>
        <w:lastRenderedPageBreak/>
        <w:t>In</w:t>
      </w:r>
      <w:r>
        <w:rPr>
          <w:rFonts w:cstheme="minorHAnsi"/>
          <w:b/>
          <w:bCs/>
          <w:sz w:val="28"/>
          <w:szCs w:val="28"/>
        </w:rPr>
        <w:t>houdsopgave</w:t>
      </w:r>
    </w:p>
    <w:p w14:paraId="3E8F1BF4" w14:textId="77777777" w:rsidR="002870BB" w:rsidRDefault="002870BB" w:rsidP="002870BB">
      <w:pPr>
        <w:pStyle w:val="Inhopg1"/>
      </w:pPr>
    </w:p>
    <w:p w14:paraId="5FCFF5C8" w14:textId="5DA03030" w:rsidR="00D23B61" w:rsidRPr="0025256E" w:rsidRDefault="00F2040B" w:rsidP="00F2040B">
      <w:pPr>
        <w:pStyle w:val="Geenafstand"/>
        <w:rPr>
          <w:rFonts w:asciiTheme="majorHAnsi" w:hAnsiTheme="majorHAnsi" w:cstheme="majorHAnsi"/>
          <w:sz w:val="22"/>
          <w:szCs w:val="22"/>
        </w:rPr>
      </w:pPr>
      <w:r>
        <w:rPr>
          <w:rFonts w:asciiTheme="majorHAnsi" w:hAnsiTheme="majorHAnsi" w:cstheme="majorHAnsi"/>
          <w:sz w:val="22"/>
          <w:szCs w:val="22"/>
        </w:rPr>
        <w:t>1. De vier pedagogische basisdoelen</w:t>
      </w:r>
      <w:r w:rsidR="00D23B61" w:rsidRPr="0025256E">
        <w:rPr>
          <w:rFonts w:asciiTheme="majorHAnsi" w:hAnsiTheme="majorHAnsi" w:cstheme="majorHAnsi"/>
          <w:sz w:val="22"/>
          <w:szCs w:val="22"/>
        </w:rPr>
        <w:ptab w:relativeTo="margin" w:alignment="right" w:leader="dot"/>
      </w:r>
      <w:r w:rsidR="007E0CBB">
        <w:rPr>
          <w:rFonts w:asciiTheme="majorHAnsi" w:hAnsiTheme="majorHAnsi" w:cstheme="majorHAnsi"/>
          <w:sz w:val="22"/>
          <w:szCs w:val="22"/>
        </w:rPr>
        <w:t>3</w:t>
      </w:r>
    </w:p>
    <w:p w14:paraId="62DBCDF6" w14:textId="656579C7" w:rsidR="00D23B61" w:rsidRPr="0025256E"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2. De groep</w:t>
      </w:r>
      <w:r w:rsidR="00D23B61" w:rsidRPr="0025256E">
        <w:rPr>
          <w:rFonts w:asciiTheme="majorHAnsi" w:hAnsiTheme="majorHAnsi" w:cstheme="majorHAnsi"/>
          <w:sz w:val="22"/>
          <w:szCs w:val="22"/>
        </w:rPr>
        <w:ptab w:relativeTo="margin" w:alignment="right" w:leader="dot"/>
      </w:r>
      <w:r w:rsidR="007E0CBB">
        <w:rPr>
          <w:rFonts w:asciiTheme="majorHAnsi" w:hAnsiTheme="majorHAnsi" w:cstheme="majorHAnsi"/>
          <w:sz w:val="22"/>
          <w:szCs w:val="22"/>
        </w:rPr>
        <w:t>4</w:t>
      </w:r>
    </w:p>
    <w:p w14:paraId="3D45FF64" w14:textId="00FDA70E" w:rsidR="00F2040B"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3. Aanmelding</w:t>
      </w:r>
      <w:r w:rsidR="002870BB" w:rsidRPr="0025256E">
        <w:rPr>
          <w:rFonts w:asciiTheme="majorHAnsi" w:hAnsiTheme="majorHAnsi" w:cstheme="majorHAnsi"/>
          <w:sz w:val="22"/>
          <w:szCs w:val="22"/>
        </w:rPr>
        <w:ptab w:relativeTo="margin" w:alignment="right" w:leader="dot"/>
      </w:r>
      <w:r w:rsidR="007E0CBB">
        <w:rPr>
          <w:rFonts w:asciiTheme="majorHAnsi" w:hAnsiTheme="majorHAnsi" w:cstheme="majorHAnsi"/>
          <w:sz w:val="22"/>
          <w:szCs w:val="22"/>
        </w:rPr>
        <w:t>5</w:t>
      </w:r>
      <w:r w:rsidR="002870BB" w:rsidRPr="0025256E">
        <w:rPr>
          <w:rFonts w:asciiTheme="majorHAnsi" w:hAnsiTheme="majorHAnsi" w:cstheme="majorHAnsi"/>
          <w:sz w:val="22"/>
          <w:szCs w:val="22"/>
        </w:rPr>
        <w:t xml:space="preserve"> </w:t>
      </w:r>
    </w:p>
    <w:p w14:paraId="5DC36687" w14:textId="4C49CA39" w:rsidR="00F2040B" w:rsidRPr="00077F0F"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4. Hoe gaan we om met</w:t>
      </w:r>
      <w:r w:rsidR="002870BB" w:rsidRPr="0025256E">
        <w:rPr>
          <w:rFonts w:asciiTheme="majorHAnsi" w:hAnsiTheme="majorHAnsi" w:cstheme="majorHAnsi"/>
          <w:sz w:val="22"/>
          <w:szCs w:val="22"/>
        </w:rPr>
        <w:ptab w:relativeTo="margin" w:alignment="right" w:leader="dot"/>
      </w:r>
      <w:bookmarkStart w:id="0" w:name="_Hlk195691620"/>
      <w:bookmarkStart w:id="1" w:name="_Hlk195692086"/>
      <w:r w:rsidR="00077F0F">
        <w:rPr>
          <w:rFonts w:asciiTheme="majorHAnsi" w:hAnsiTheme="majorHAnsi" w:cstheme="majorHAnsi"/>
          <w:sz w:val="22"/>
          <w:szCs w:val="22"/>
        </w:rPr>
        <w:t>7</w:t>
      </w:r>
    </w:p>
    <w:p w14:paraId="041E715C" w14:textId="45DFBAB5" w:rsidR="006D4E85" w:rsidRPr="0025256E" w:rsidRDefault="00FB3A99" w:rsidP="00FB3A99">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Pr>
          <w:rFonts w:asciiTheme="majorHAnsi" w:hAnsiTheme="majorHAnsi" w:cstheme="majorHAnsi"/>
          <w:sz w:val="22"/>
          <w:szCs w:val="22"/>
        </w:rPr>
        <w:t>.</w:t>
      </w:r>
      <w:r w:rsidR="00077F0F">
        <w:rPr>
          <w:rFonts w:asciiTheme="majorHAnsi" w:hAnsiTheme="majorHAnsi" w:cstheme="majorHAnsi"/>
          <w:sz w:val="22"/>
          <w:szCs w:val="22"/>
        </w:rPr>
        <w:t>1</w:t>
      </w:r>
      <w:r>
        <w:rPr>
          <w:rFonts w:asciiTheme="majorHAnsi" w:hAnsiTheme="majorHAnsi" w:cstheme="majorHAnsi"/>
          <w:sz w:val="22"/>
          <w:szCs w:val="22"/>
        </w:rPr>
        <w:t xml:space="preserve"> </w:t>
      </w:r>
      <w:r w:rsidR="00F2040B">
        <w:rPr>
          <w:rFonts w:asciiTheme="majorHAnsi" w:hAnsiTheme="majorHAnsi" w:cstheme="majorHAnsi"/>
          <w:sz w:val="22"/>
          <w:szCs w:val="22"/>
        </w:rPr>
        <w:t>Feest vieren</w:t>
      </w:r>
      <w:r w:rsidR="006D4E85"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7</w:t>
      </w:r>
    </w:p>
    <w:p w14:paraId="166ECFCC" w14:textId="330A8EF7" w:rsidR="008973BE" w:rsidRPr="0025256E" w:rsidRDefault="00FB3A99"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sidR="00077F0F">
        <w:rPr>
          <w:rFonts w:asciiTheme="majorHAnsi" w:hAnsiTheme="majorHAnsi" w:cstheme="majorHAnsi"/>
          <w:sz w:val="22"/>
          <w:szCs w:val="22"/>
        </w:rPr>
        <w:t>2</w:t>
      </w:r>
      <w:r>
        <w:rPr>
          <w:rFonts w:asciiTheme="majorHAnsi" w:hAnsiTheme="majorHAnsi" w:cstheme="majorHAnsi"/>
          <w:sz w:val="22"/>
          <w:szCs w:val="22"/>
        </w:rPr>
        <w:t xml:space="preserve"> </w:t>
      </w:r>
      <w:r w:rsidR="00F2040B">
        <w:rPr>
          <w:rFonts w:asciiTheme="majorHAnsi" w:hAnsiTheme="majorHAnsi" w:cstheme="majorHAnsi"/>
          <w:sz w:val="22"/>
          <w:szCs w:val="22"/>
        </w:rPr>
        <w:t>Spenen en knuffels</w:t>
      </w:r>
      <w:r w:rsidR="008973BE" w:rsidRPr="0025256E">
        <w:rPr>
          <w:rFonts w:asciiTheme="majorHAnsi" w:hAnsiTheme="majorHAnsi" w:cstheme="majorHAnsi"/>
          <w:sz w:val="22"/>
          <w:szCs w:val="22"/>
        </w:rPr>
        <w:ptab w:relativeTo="margin" w:alignment="right" w:leader="dot"/>
      </w:r>
      <w:r w:rsidR="008973BE" w:rsidRPr="0025256E">
        <w:rPr>
          <w:rFonts w:asciiTheme="majorHAnsi" w:hAnsiTheme="majorHAnsi" w:cstheme="majorHAnsi"/>
          <w:sz w:val="22"/>
          <w:szCs w:val="22"/>
        </w:rPr>
        <w:t xml:space="preserve"> </w:t>
      </w:r>
      <w:r w:rsidR="00077F0F">
        <w:rPr>
          <w:rFonts w:asciiTheme="majorHAnsi" w:hAnsiTheme="majorHAnsi" w:cstheme="majorHAnsi"/>
          <w:sz w:val="22"/>
          <w:szCs w:val="22"/>
        </w:rPr>
        <w:t>7</w:t>
      </w:r>
    </w:p>
    <w:p w14:paraId="7AF5724C" w14:textId="371B7212" w:rsidR="00F2040B" w:rsidRDefault="00FB3A99"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    </w:t>
      </w:r>
      <w:r w:rsidR="00F2040B">
        <w:rPr>
          <w:rFonts w:asciiTheme="majorHAnsi" w:hAnsiTheme="majorHAnsi" w:cstheme="majorHAnsi"/>
          <w:sz w:val="22"/>
          <w:szCs w:val="22"/>
        </w:rPr>
        <w:t>4</w:t>
      </w:r>
      <w:r w:rsidR="00077F0F">
        <w:rPr>
          <w:rFonts w:asciiTheme="majorHAnsi" w:hAnsiTheme="majorHAnsi" w:cstheme="majorHAnsi"/>
          <w:sz w:val="22"/>
          <w:szCs w:val="22"/>
        </w:rPr>
        <w:t>.3</w:t>
      </w:r>
      <w:r>
        <w:rPr>
          <w:rFonts w:asciiTheme="majorHAnsi" w:hAnsiTheme="majorHAnsi" w:cstheme="majorHAnsi"/>
          <w:sz w:val="22"/>
          <w:szCs w:val="22"/>
        </w:rPr>
        <w:t xml:space="preserve"> </w:t>
      </w:r>
      <w:r w:rsidR="00F2040B">
        <w:rPr>
          <w:rFonts w:asciiTheme="majorHAnsi" w:hAnsiTheme="majorHAnsi" w:cstheme="majorHAnsi"/>
          <w:sz w:val="22"/>
          <w:szCs w:val="22"/>
        </w:rPr>
        <w:t>Ziekte van het kind</w:t>
      </w:r>
      <w:r w:rsidR="006D4E85"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7</w:t>
      </w:r>
    </w:p>
    <w:bookmarkEnd w:id="0"/>
    <w:p w14:paraId="0297EBED" w14:textId="5A460F78" w:rsidR="00F2040B" w:rsidRPr="00F2040B" w:rsidRDefault="00F2040B" w:rsidP="00F2040B">
      <w:pPr>
        <w:pStyle w:val="Geenafstand"/>
        <w:rPr>
          <w:rFonts w:asciiTheme="majorHAnsi" w:hAnsiTheme="majorHAnsi" w:cstheme="majorHAnsi"/>
          <w:sz w:val="22"/>
          <w:szCs w:val="22"/>
        </w:rPr>
      </w:pPr>
      <w:r w:rsidRPr="0025256E">
        <w:rPr>
          <w:rFonts w:asciiTheme="majorHAnsi" w:hAnsiTheme="majorHAnsi" w:cstheme="majorHAnsi"/>
          <w:sz w:val="22"/>
          <w:szCs w:val="22"/>
        </w:rPr>
        <w:t xml:space="preserve">    </w:t>
      </w:r>
      <w:r>
        <w:rPr>
          <w:rFonts w:asciiTheme="majorHAnsi" w:hAnsiTheme="majorHAnsi" w:cstheme="majorHAnsi"/>
          <w:sz w:val="22"/>
          <w:szCs w:val="22"/>
        </w:rPr>
        <w:t>4.</w:t>
      </w:r>
      <w:r w:rsidR="00077F0F">
        <w:rPr>
          <w:rFonts w:asciiTheme="majorHAnsi" w:hAnsiTheme="majorHAnsi" w:cstheme="majorHAnsi"/>
          <w:sz w:val="22"/>
          <w:szCs w:val="22"/>
        </w:rPr>
        <w:t>4</w:t>
      </w:r>
      <w:r w:rsidRPr="0025256E">
        <w:rPr>
          <w:rFonts w:asciiTheme="majorHAnsi" w:hAnsiTheme="majorHAnsi" w:cstheme="majorHAnsi"/>
          <w:sz w:val="22"/>
          <w:szCs w:val="22"/>
        </w:rPr>
        <w:t xml:space="preserve"> </w:t>
      </w:r>
      <w:r>
        <w:rPr>
          <w:rFonts w:asciiTheme="majorHAnsi" w:hAnsiTheme="majorHAnsi" w:cstheme="majorHAnsi"/>
          <w:sz w:val="22"/>
          <w:szCs w:val="22"/>
        </w:rPr>
        <w:t>Gebruik van medicijnen</w:t>
      </w:r>
      <w:r w:rsidRPr="0025256E">
        <w:rPr>
          <w:rFonts w:asciiTheme="majorHAnsi" w:hAnsiTheme="majorHAnsi" w:cstheme="majorHAnsi"/>
          <w:sz w:val="22"/>
          <w:szCs w:val="22"/>
        </w:rPr>
        <w:ptab w:relativeTo="margin" w:alignment="right" w:leader="dot"/>
      </w:r>
      <w:r w:rsidR="00072C60">
        <w:rPr>
          <w:rFonts w:asciiTheme="majorHAnsi" w:hAnsiTheme="majorHAnsi" w:cstheme="majorHAnsi"/>
          <w:sz w:val="22"/>
          <w:szCs w:val="22"/>
        </w:rPr>
        <w:t>8</w:t>
      </w:r>
    </w:p>
    <w:bookmarkEnd w:id="1"/>
    <w:p w14:paraId="19428F28" w14:textId="5553ECDD" w:rsidR="00F2040B" w:rsidRPr="0025256E" w:rsidRDefault="00F2040B" w:rsidP="00F2040B">
      <w:pPr>
        <w:pStyle w:val="Geenafstand"/>
        <w:rPr>
          <w:rFonts w:asciiTheme="majorHAnsi" w:hAnsiTheme="majorHAnsi" w:cstheme="majorHAnsi"/>
          <w:sz w:val="22"/>
          <w:szCs w:val="22"/>
        </w:rPr>
      </w:pPr>
      <w:r>
        <w:rPr>
          <w:rFonts w:asciiTheme="majorHAnsi" w:hAnsiTheme="majorHAnsi" w:cstheme="majorHAnsi"/>
          <w:sz w:val="22"/>
          <w:szCs w:val="22"/>
        </w:rPr>
        <w:t xml:space="preserve">    4.</w:t>
      </w:r>
      <w:r w:rsidR="00077F0F">
        <w:rPr>
          <w:rFonts w:asciiTheme="majorHAnsi" w:hAnsiTheme="majorHAnsi" w:cstheme="majorHAnsi"/>
          <w:sz w:val="22"/>
          <w:szCs w:val="22"/>
        </w:rPr>
        <w:t>5</w:t>
      </w:r>
      <w:r>
        <w:rPr>
          <w:rFonts w:asciiTheme="majorHAnsi" w:hAnsiTheme="majorHAnsi" w:cstheme="majorHAnsi"/>
          <w:sz w:val="22"/>
          <w:szCs w:val="22"/>
        </w:rPr>
        <w:t xml:space="preserve"> Brengen en halen</w:t>
      </w:r>
      <w:r w:rsidRPr="0025256E">
        <w:rPr>
          <w:rFonts w:asciiTheme="majorHAnsi" w:hAnsiTheme="majorHAnsi" w:cstheme="majorHAnsi"/>
          <w:sz w:val="22"/>
          <w:szCs w:val="22"/>
        </w:rPr>
        <w:ptab w:relativeTo="margin" w:alignment="right" w:leader="dot"/>
      </w:r>
      <w:r w:rsidR="00072C60">
        <w:rPr>
          <w:rFonts w:asciiTheme="majorHAnsi" w:hAnsiTheme="majorHAnsi" w:cstheme="majorHAnsi"/>
          <w:sz w:val="22"/>
          <w:szCs w:val="22"/>
        </w:rPr>
        <w:t>8</w:t>
      </w:r>
    </w:p>
    <w:p w14:paraId="297AC3E2" w14:textId="581F057E" w:rsidR="00F2040B" w:rsidRPr="0025256E" w:rsidRDefault="00F2040B" w:rsidP="00F2040B">
      <w:pPr>
        <w:pStyle w:val="Geenafstand"/>
        <w:rPr>
          <w:rFonts w:asciiTheme="majorHAnsi" w:hAnsiTheme="majorHAnsi" w:cstheme="majorHAnsi"/>
          <w:sz w:val="22"/>
          <w:szCs w:val="22"/>
        </w:rPr>
      </w:pPr>
      <w:r>
        <w:rPr>
          <w:rFonts w:asciiTheme="majorHAnsi" w:hAnsiTheme="majorHAnsi" w:cstheme="majorHAnsi"/>
          <w:sz w:val="22"/>
          <w:szCs w:val="22"/>
        </w:rPr>
        <w:t xml:space="preserve">    4.</w:t>
      </w:r>
      <w:r w:rsidR="00077F0F">
        <w:rPr>
          <w:rFonts w:asciiTheme="majorHAnsi" w:hAnsiTheme="majorHAnsi" w:cstheme="majorHAnsi"/>
          <w:sz w:val="22"/>
          <w:szCs w:val="22"/>
        </w:rPr>
        <w:t>6</w:t>
      </w:r>
      <w:r>
        <w:rPr>
          <w:rFonts w:asciiTheme="majorHAnsi" w:hAnsiTheme="majorHAnsi" w:cstheme="majorHAnsi"/>
          <w:sz w:val="22"/>
          <w:szCs w:val="22"/>
        </w:rPr>
        <w:t xml:space="preserve"> Kleding</w:t>
      </w:r>
      <w:r w:rsidRPr="0025256E">
        <w:rPr>
          <w:rFonts w:asciiTheme="majorHAnsi" w:hAnsiTheme="majorHAnsi" w:cstheme="majorHAnsi"/>
          <w:sz w:val="22"/>
          <w:szCs w:val="22"/>
        </w:rPr>
        <w:ptab w:relativeTo="margin" w:alignment="right" w:leader="dot"/>
      </w:r>
      <w:r w:rsidR="00072C60">
        <w:rPr>
          <w:rFonts w:asciiTheme="majorHAnsi" w:hAnsiTheme="majorHAnsi" w:cstheme="majorHAnsi"/>
          <w:sz w:val="22"/>
          <w:szCs w:val="22"/>
        </w:rPr>
        <w:t>8</w:t>
      </w:r>
    </w:p>
    <w:p w14:paraId="4C1D5312" w14:textId="0FEC9384" w:rsidR="00F2040B" w:rsidRPr="0025256E" w:rsidRDefault="00F2040B" w:rsidP="0025256E">
      <w:pPr>
        <w:pStyle w:val="Geenafstand"/>
        <w:rPr>
          <w:rFonts w:asciiTheme="majorHAnsi" w:hAnsiTheme="majorHAnsi" w:cstheme="majorHAnsi"/>
          <w:sz w:val="22"/>
          <w:szCs w:val="22"/>
        </w:rPr>
      </w:pPr>
      <w:r>
        <w:rPr>
          <w:rFonts w:asciiTheme="majorHAnsi" w:hAnsiTheme="majorHAnsi" w:cstheme="majorHAnsi"/>
          <w:sz w:val="22"/>
          <w:szCs w:val="22"/>
        </w:rPr>
        <w:t xml:space="preserve">    4.</w:t>
      </w:r>
      <w:r w:rsidR="00077F0F">
        <w:rPr>
          <w:rFonts w:asciiTheme="majorHAnsi" w:hAnsiTheme="majorHAnsi" w:cstheme="majorHAnsi"/>
          <w:sz w:val="22"/>
          <w:szCs w:val="22"/>
        </w:rPr>
        <w:t>7</w:t>
      </w:r>
      <w:r>
        <w:rPr>
          <w:rFonts w:asciiTheme="majorHAnsi" w:hAnsiTheme="majorHAnsi" w:cstheme="majorHAnsi"/>
          <w:sz w:val="22"/>
          <w:szCs w:val="22"/>
        </w:rPr>
        <w:t xml:space="preserve"> Klachten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8</w:t>
      </w:r>
    </w:p>
    <w:p w14:paraId="051EB8DF" w14:textId="01E3F10B" w:rsidR="002870BB" w:rsidRPr="0025256E" w:rsidRDefault="00F2040B" w:rsidP="0025256E">
      <w:pPr>
        <w:pStyle w:val="Geenafstand"/>
        <w:rPr>
          <w:rFonts w:asciiTheme="majorHAnsi" w:hAnsiTheme="majorHAnsi" w:cstheme="majorHAnsi"/>
          <w:sz w:val="22"/>
          <w:szCs w:val="22"/>
        </w:rPr>
      </w:pPr>
      <w:bookmarkStart w:id="2" w:name="_Hlk195691840"/>
      <w:r>
        <w:rPr>
          <w:rFonts w:asciiTheme="majorHAnsi" w:hAnsiTheme="majorHAnsi" w:cstheme="majorHAnsi"/>
          <w:sz w:val="22"/>
          <w:szCs w:val="22"/>
        </w:rPr>
        <w:t>5</w:t>
      </w:r>
      <w:r w:rsidR="002870BB" w:rsidRPr="0025256E">
        <w:rPr>
          <w:rFonts w:asciiTheme="majorHAnsi" w:hAnsiTheme="majorHAnsi" w:cstheme="majorHAnsi"/>
          <w:sz w:val="22"/>
          <w:szCs w:val="22"/>
        </w:rPr>
        <w:t xml:space="preserve">. </w:t>
      </w:r>
      <w:r>
        <w:rPr>
          <w:rFonts w:asciiTheme="majorHAnsi" w:hAnsiTheme="majorHAnsi" w:cstheme="majorHAnsi"/>
          <w:sz w:val="22"/>
          <w:szCs w:val="22"/>
        </w:rPr>
        <w:t>Dagindeling</w:t>
      </w:r>
      <w:r w:rsidR="002870BB"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8</w:t>
      </w:r>
    </w:p>
    <w:p w14:paraId="533D1BC8" w14:textId="20A2EE6B" w:rsidR="002870BB" w:rsidRPr="0025256E" w:rsidRDefault="0034138D" w:rsidP="0025256E">
      <w:pPr>
        <w:pStyle w:val="Geenafstand"/>
        <w:rPr>
          <w:rFonts w:asciiTheme="majorHAnsi" w:hAnsiTheme="majorHAnsi" w:cstheme="majorHAnsi"/>
          <w:sz w:val="22"/>
          <w:szCs w:val="22"/>
        </w:rPr>
      </w:pPr>
      <w:r>
        <w:rPr>
          <w:rFonts w:asciiTheme="majorHAnsi" w:hAnsiTheme="majorHAnsi" w:cstheme="majorHAnsi"/>
          <w:sz w:val="22"/>
          <w:szCs w:val="22"/>
        </w:rPr>
        <w:t>6</w:t>
      </w:r>
      <w:r w:rsidR="002870BB" w:rsidRPr="0025256E">
        <w:rPr>
          <w:rFonts w:asciiTheme="majorHAnsi" w:hAnsiTheme="majorHAnsi" w:cstheme="majorHAnsi"/>
          <w:sz w:val="22"/>
          <w:szCs w:val="22"/>
        </w:rPr>
        <w:t xml:space="preserve">. </w:t>
      </w:r>
      <w:r>
        <w:rPr>
          <w:rFonts w:asciiTheme="majorHAnsi" w:hAnsiTheme="majorHAnsi" w:cstheme="majorHAnsi"/>
          <w:sz w:val="22"/>
          <w:szCs w:val="22"/>
        </w:rPr>
        <w:t>Brengen en halen</w:t>
      </w:r>
      <w:r w:rsidR="002870BB"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9</w:t>
      </w:r>
    </w:p>
    <w:p w14:paraId="6A5FB7E6" w14:textId="59B3C065" w:rsidR="002870BB" w:rsidRPr="0025256E" w:rsidRDefault="0034138D" w:rsidP="0025256E">
      <w:pPr>
        <w:pStyle w:val="Geenafstand"/>
        <w:rPr>
          <w:rFonts w:asciiTheme="majorHAnsi" w:hAnsiTheme="majorHAnsi" w:cstheme="majorHAnsi"/>
          <w:sz w:val="22"/>
          <w:szCs w:val="22"/>
        </w:rPr>
      </w:pPr>
      <w:r>
        <w:rPr>
          <w:rFonts w:asciiTheme="majorHAnsi" w:hAnsiTheme="majorHAnsi" w:cstheme="majorHAnsi"/>
          <w:sz w:val="22"/>
          <w:szCs w:val="22"/>
        </w:rPr>
        <w:t>7</w:t>
      </w:r>
      <w:r w:rsidR="002870BB" w:rsidRPr="0025256E">
        <w:rPr>
          <w:rFonts w:asciiTheme="majorHAnsi" w:hAnsiTheme="majorHAnsi" w:cstheme="majorHAnsi"/>
          <w:sz w:val="22"/>
          <w:szCs w:val="22"/>
        </w:rPr>
        <w:t xml:space="preserve">. </w:t>
      </w:r>
      <w:r>
        <w:rPr>
          <w:rFonts w:asciiTheme="majorHAnsi" w:hAnsiTheme="majorHAnsi" w:cstheme="majorHAnsi"/>
          <w:sz w:val="22"/>
          <w:szCs w:val="22"/>
        </w:rPr>
        <w:t>Extra opvang en ruilen</w:t>
      </w:r>
      <w:r w:rsidR="002870BB" w:rsidRPr="0025256E">
        <w:rPr>
          <w:rFonts w:asciiTheme="majorHAnsi" w:hAnsiTheme="majorHAnsi" w:cstheme="majorHAnsi"/>
          <w:sz w:val="22"/>
          <w:szCs w:val="22"/>
        </w:rPr>
        <w:ptab w:relativeTo="margin" w:alignment="right" w:leader="dot"/>
      </w:r>
      <w:r w:rsidR="00072C60">
        <w:rPr>
          <w:rFonts w:asciiTheme="majorHAnsi" w:hAnsiTheme="majorHAnsi" w:cstheme="majorHAnsi"/>
          <w:sz w:val="22"/>
          <w:szCs w:val="22"/>
        </w:rPr>
        <w:t>10</w:t>
      </w:r>
    </w:p>
    <w:p w14:paraId="20D19A50" w14:textId="05206B59" w:rsidR="00CF4C74" w:rsidRPr="0025256E" w:rsidRDefault="0034138D" w:rsidP="0025256E">
      <w:pPr>
        <w:pStyle w:val="Geenafstand"/>
        <w:rPr>
          <w:rFonts w:asciiTheme="majorHAnsi" w:hAnsiTheme="majorHAnsi" w:cstheme="majorHAnsi"/>
          <w:sz w:val="22"/>
          <w:szCs w:val="22"/>
        </w:rPr>
      </w:pPr>
      <w:bookmarkStart w:id="3" w:name="_Hlk118971203"/>
      <w:r>
        <w:rPr>
          <w:rFonts w:asciiTheme="majorHAnsi" w:hAnsiTheme="majorHAnsi" w:cstheme="majorHAnsi"/>
          <w:sz w:val="22"/>
          <w:szCs w:val="22"/>
        </w:rPr>
        <w:t>8</w:t>
      </w:r>
      <w:r w:rsidR="002870BB" w:rsidRPr="0025256E">
        <w:rPr>
          <w:rFonts w:asciiTheme="majorHAnsi" w:hAnsiTheme="majorHAnsi" w:cstheme="majorHAnsi"/>
          <w:sz w:val="22"/>
          <w:szCs w:val="22"/>
        </w:rPr>
        <w:t xml:space="preserve">. </w:t>
      </w:r>
      <w:r>
        <w:rPr>
          <w:rFonts w:asciiTheme="majorHAnsi" w:hAnsiTheme="majorHAnsi" w:cstheme="majorHAnsi"/>
          <w:sz w:val="22"/>
          <w:szCs w:val="22"/>
        </w:rPr>
        <w:t>Vier ogen beleid</w:t>
      </w:r>
      <w:r w:rsidR="002870BB" w:rsidRPr="0025256E">
        <w:rPr>
          <w:rFonts w:asciiTheme="majorHAnsi" w:hAnsiTheme="majorHAnsi" w:cstheme="majorHAnsi"/>
          <w:sz w:val="22"/>
          <w:szCs w:val="22"/>
        </w:rPr>
        <w:ptab w:relativeTo="margin" w:alignment="right" w:leader="dot"/>
      </w:r>
      <w:bookmarkStart w:id="4" w:name="_Hlk158976128"/>
      <w:r w:rsidR="00072C60">
        <w:rPr>
          <w:rFonts w:asciiTheme="majorHAnsi" w:hAnsiTheme="majorHAnsi" w:cstheme="majorHAnsi"/>
          <w:sz w:val="22"/>
          <w:szCs w:val="22"/>
        </w:rPr>
        <w:t>10</w:t>
      </w:r>
    </w:p>
    <w:p w14:paraId="1D115444" w14:textId="2B58A5B1" w:rsidR="00CF4C74" w:rsidRPr="0025256E" w:rsidRDefault="0034138D" w:rsidP="0025256E">
      <w:pPr>
        <w:pStyle w:val="Geenafstand"/>
        <w:rPr>
          <w:rFonts w:asciiTheme="majorHAnsi" w:hAnsiTheme="majorHAnsi" w:cstheme="majorHAnsi"/>
          <w:sz w:val="22"/>
          <w:szCs w:val="22"/>
        </w:rPr>
      </w:pPr>
      <w:r>
        <w:rPr>
          <w:rFonts w:asciiTheme="majorHAnsi" w:hAnsiTheme="majorHAnsi" w:cstheme="majorHAnsi"/>
          <w:sz w:val="22"/>
          <w:szCs w:val="22"/>
        </w:rPr>
        <w:t>9. Achterwacht</w:t>
      </w:r>
      <w:r w:rsidR="00CF4C74" w:rsidRPr="0025256E">
        <w:rPr>
          <w:rFonts w:asciiTheme="majorHAnsi" w:hAnsiTheme="majorHAnsi" w:cstheme="majorHAnsi"/>
          <w:sz w:val="22"/>
          <w:szCs w:val="22"/>
        </w:rPr>
        <w:ptab w:relativeTo="margin" w:alignment="right" w:leader="dot"/>
      </w:r>
      <w:r w:rsidR="00072C60">
        <w:rPr>
          <w:rFonts w:asciiTheme="majorHAnsi" w:hAnsiTheme="majorHAnsi" w:cstheme="majorHAnsi"/>
          <w:sz w:val="22"/>
          <w:szCs w:val="22"/>
        </w:rPr>
        <w:t>10</w:t>
      </w:r>
    </w:p>
    <w:bookmarkEnd w:id="2"/>
    <w:bookmarkEnd w:id="3"/>
    <w:bookmarkEnd w:id="4"/>
    <w:p w14:paraId="38FAB4AB" w14:textId="0386115C"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10</w:t>
      </w:r>
      <w:r w:rsidRPr="0025256E">
        <w:rPr>
          <w:rFonts w:asciiTheme="majorHAnsi" w:hAnsiTheme="majorHAnsi" w:cstheme="majorHAnsi"/>
          <w:sz w:val="22"/>
          <w:szCs w:val="22"/>
        </w:rPr>
        <w:t xml:space="preserve">. </w:t>
      </w:r>
      <w:r>
        <w:rPr>
          <w:rFonts w:asciiTheme="majorHAnsi" w:hAnsiTheme="majorHAnsi" w:cstheme="majorHAnsi"/>
          <w:sz w:val="22"/>
          <w:szCs w:val="22"/>
        </w:rPr>
        <w:t>3-uurs regeling</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10</w:t>
      </w:r>
    </w:p>
    <w:p w14:paraId="04F1C6E3" w14:textId="510C4275"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11</w:t>
      </w:r>
      <w:r w:rsidRPr="0025256E">
        <w:rPr>
          <w:rFonts w:asciiTheme="majorHAnsi" w:hAnsiTheme="majorHAnsi" w:cstheme="majorHAnsi"/>
          <w:sz w:val="22"/>
          <w:szCs w:val="22"/>
        </w:rPr>
        <w:t xml:space="preserve">. </w:t>
      </w:r>
      <w:r>
        <w:rPr>
          <w:rFonts w:asciiTheme="majorHAnsi" w:hAnsiTheme="majorHAnsi" w:cstheme="majorHAnsi"/>
          <w:sz w:val="22"/>
          <w:szCs w:val="22"/>
        </w:rPr>
        <w:t>Vaste gezichten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10</w:t>
      </w:r>
    </w:p>
    <w:p w14:paraId="4A679FDF" w14:textId="251C8096"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12</w:t>
      </w:r>
      <w:r w:rsidRPr="0025256E">
        <w:rPr>
          <w:rFonts w:asciiTheme="majorHAnsi" w:hAnsiTheme="majorHAnsi" w:cstheme="majorHAnsi"/>
          <w:sz w:val="22"/>
          <w:szCs w:val="22"/>
        </w:rPr>
        <w:t xml:space="preserve">. </w:t>
      </w:r>
      <w:r>
        <w:rPr>
          <w:rFonts w:asciiTheme="majorHAnsi" w:hAnsiTheme="majorHAnsi" w:cstheme="majorHAnsi"/>
          <w:sz w:val="22"/>
          <w:szCs w:val="22"/>
        </w:rPr>
        <w:t>Uitstapjes</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1</w:t>
      </w:r>
    </w:p>
    <w:p w14:paraId="046D0AB4" w14:textId="624A9DEE"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13</w:t>
      </w:r>
      <w:r w:rsidRPr="0025256E">
        <w:rPr>
          <w:rFonts w:asciiTheme="majorHAnsi" w:hAnsiTheme="majorHAnsi" w:cstheme="majorHAnsi"/>
          <w:sz w:val="22"/>
          <w:szCs w:val="22"/>
        </w:rPr>
        <w:t xml:space="preserve">. </w:t>
      </w:r>
      <w:r>
        <w:rPr>
          <w:rFonts w:asciiTheme="majorHAnsi" w:hAnsiTheme="majorHAnsi" w:cstheme="majorHAnsi"/>
          <w:sz w:val="22"/>
          <w:szCs w:val="22"/>
        </w:rPr>
        <w:t>Thema</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1</w:t>
      </w:r>
    </w:p>
    <w:p w14:paraId="664042F3" w14:textId="1758376B"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14. Maaltijden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1</w:t>
      </w:r>
    </w:p>
    <w:p w14:paraId="4A5560E2" w14:textId="3A66F3EE"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15</w:t>
      </w:r>
      <w:r w:rsidRPr="0025256E">
        <w:rPr>
          <w:rFonts w:asciiTheme="majorHAnsi" w:hAnsiTheme="majorHAnsi" w:cstheme="majorHAnsi"/>
          <w:sz w:val="22"/>
          <w:szCs w:val="22"/>
        </w:rPr>
        <w:t xml:space="preserve">. </w:t>
      </w:r>
      <w:r>
        <w:rPr>
          <w:rFonts w:asciiTheme="majorHAnsi" w:hAnsiTheme="majorHAnsi" w:cstheme="majorHAnsi"/>
          <w:sz w:val="22"/>
          <w:szCs w:val="22"/>
        </w:rPr>
        <w:t>Oudercontacten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2</w:t>
      </w:r>
    </w:p>
    <w:p w14:paraId="6FA065B2" w14:textId="63EE9A0F"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w:t>
      </w:r>
      <w:r w:rsidR="00200E2C">
        <w:rPr>
          <w:rFonts w:asciiTheme="majorHAnsi" w:hAnsiTheme="majorHAnsi" w:cstheme="majorHAnsi"/>
          <w:sz w:val="22"/>
          <w:szCs w:val="22"/>
        </w:rPr>
        <w:t>6</w:t>
      </w:r>
      <w:r w:rsidRPr="0025256E">
        <w:rPr>
          <w:rFonts w:asciiTheme="majorHAnsi" w:hAnsiTheme="majorHAnsi" w:cstheme="majorHAnsi"/>
          <w:sz w:val="22"/>
          <w:szCs w:val="22"/>
        </w:rPr>
        <w:t xml:space="preserve">. </w:t>
      </w:r>
      <w:proofErr w:type="spellStart"/>
      <w:r>
        <w:rPr>
          <w:rFonts w:asciiTheme="majorHAnsi" w:hAnsiTheme="majorHAnsi" w:cstheme="majorHAnsi"/>
          <w:sz w:val="22"/>
          <w:szCs w:val="22"/>
        </w:rPr>
        <w:t>Konnect</w:t>
      </w:r>
      <w:proofErr w:type="spellEnd"/>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2</w:t>
      </w:r>
    </w:p>
    <w:p w14:paraId="776A4044" w14:textId="159D782A"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w:t>
      </w:r>
      <w:r w:rsidR="00200E2C">
        <w:rPr>
          <w:rFonts w:asciiTheme="majorHAnsi" w:hAnsiTheme="majorHAnsi" w:cstheme="majorHAnsi"/>
          <w:sz w:val="22"/>
          <w:szCs w:val="22"/>
        </w:rPr>
        <w:t>7</w:t>
      </w:r>
      <w:r w:rsidRPr="0025256E">
        <w:rPr>
          <w:rFonts w:asciiTheme="majorHAnsi" w:hAnsiTheme="majorHAnsi" w:cstheme="majorHAnsi"/>
          <w:sz w:val="22"/>
          <w:szCs w:val="22"/>
        </w:rPr>
        <w:t xml:space="preserve">. </w:t>
      </w:r>
      <w:r>
        <w:rPr>
          <w:rFonts w:asciiTheme="majorHAnsi" w:hAnsiTheme="majorHAnsi" w:cstheme="majorHAnsi"/>
          <w:sz w:val="22"/>
          <w:szCs w:val="22"/>
        </w:rPr>
        <w:t>Nieuwsbrief</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3</w:t>
      </w:r>
    </w:p>
    <w:p w14:paraId="42307267" w14:textId="03CAE9D0"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1</w:t>
      </w:r>
      <w:r w:rsidR="00200E2C">
        <w:rPr>
          <w:rFonts w:asciiTheme="majorHAnsi" w:hAnsiTheme="majorHAnsi" w:cstheme="majorHAnsi"/>
          <w:sz w:val="22"/>
          <w:szCs w:val="22"/>
        </w:rPr>
        <w:t>8</w:t>
      </w:r>
      <w:r>
        <w:rPr>
          <w:rFonts w:asciiTheme="majorHAnsi" w:hAnsiTheme="majorHAnsi" w:cstheme="majorHAnsi"/>
          <w:sz w:val="22"/>
          <w:szCs w:val="22"/>
        </w:rPr>
        <w:t>. 10 minuten gesprekken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3</w:t>
      </w:r>
    </w:p>
    <w:p w14:paraId="649866B4" w14:textId="19748794" w:rsidR="0034138D" w:rsidRPr="0025256E" w:rsidRDefault="00200E2C" w:rsidP="0034138D">
      <w:pPr>
        <w:pStyle w:val="Geenafstand"/>
        <w:rPr>
          <w:rFonts w:asciiTheme="majorHAnsi" w:hAnsiTheme="majorHAnsi" w:cstheme="majorHAnsi"/>
          <w:sz w:val="22"/>
          <w:szCs w:val="22"/>
        </w:rPr>
      </w:pPr>
      <w:r>
        <w:rPr>
          <w:rFonts w:asciiTheme="majorHAnsi" w:hAnsiTheme="majorHAnsi" w:cstheme="majorHAnsi"/>
          <w:sz w:val="22"/>
          <w:szCs w:val="22"/>
        </w:rPr>
        <w:t>19</w:t>
      </w:r>
      <w:r w:rsidR="0034138D" w:rsidRPr="0025256E">
        <w:rPr>
          <w:rFonts w:asciiTheme="majorHAnsi" w:hAnsiTheme="majorHAnsi" w:cstheme="majorHAnsi"/>
          <w:sz w:val="22"/>
          <w:szCs w:val="22"/>
        </w:rPr>
        <w:t xml:space="preserve">. </w:t>
      </w:r>
      <w:r w:rsidR="0034138D">
        <w:rPr>
          <w:rFonts w:asciiTheme="majorHAnsi" w:hAnsiTheme="majorHAnsi" w:cstheme="majorHAnsi"/>
          <w:sz w:val="22"/>
          <w:szCs w:val="22"/>
        </w:rPr>
        <w:t>Mentorschap</w:t>
      </w:r>
      <w:r w:rsidR="0034138D"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3</w:t>
      </w:r>
    </w:p>
    <w:p w14:paraId="45A9027F" w14:textId="34CD4FEC"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200E2C">
        <w:rPr>
          <w:rFonts w:asciiTheme="majorHAnsi" w:hAnsiTheme="majorHAnsi" w:cstheme="majorHAnsi"/>
          <w:sz w:val="22"/>
          <w:szCs w:val="22"/>
        </w:rPr>
        <w:t>0</w:t>
      </w:r>
      <w:r w:rsidRPr="0025256E">
        <w:rPr>
          <w:rFonts w:asciiTheme="majorHAnsi" w:hAnsiTheme="majorHAnsi" w:cstheme="majorHAnsi"/>
          <w:sz w:val="22"/>
          <w:szCs w:val="22"/>
        </w:rPr>
        <w:t xml:space="preserve">. </w:t>
      </w:r>
      <w:r>
        <w:rPr>
          <w:rFonts w:asciiTheme="majorHAnsi" w:hAnsiTheme="majorHAnsi" w:cstheme="majorHAnsi"/>
          <w:sz w:val="22"/>
          <w:szCs w:val="22"/>
        </w:rPr>
        <w:t>Privacy</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13</w:t>
      </w:r>
    </w:p>
    <w:p w14:paraId="7FD1ACAE" w14:textId="1DAFF711"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200E2C">
        <w:rPr>
          <w:rFonts w:asciiTheme="majorHAnsi" w:hAnsiTheme="majorHAnsi" w:cstheme="majorHAnsi"/>
          <w:sz w:val="22"/>
          <w:szCs w:val="22"/>
        </w:rPr>
        <w:t>1</w:t>
      </w:r>
      <w:r w:rsidRPr="0025256E">
        <w:rPr>
          <w:rFonts w:asciiTheme="majorHAnsi" w:hAnsiTheme="majorHAnsi" w:cstheme="majorHAnsi"/>
          <w:sz w:val="22"/>
          <w:szCs w:val="22"/>
        </w:rPr>
        <w:t xml:space="preserve">. </w:t>
      </w:r>
      <w:r>
        <w:rPr>
          <w:rFonts w:asciiTheme="majorHAnsi" w:hAnsiTheme="majorHAnsi" w:cstheme="majorHAnsi"/>
          <w:sz w:val="22"/>
          <w:szCs w:val="22"/>
        </w:rPr>
        <w:t>Oudercommissie</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13</w:t>
      </w:r>
    </w:p>
    <w:p w14:paraId="29DA9AA7" w14:textId="2258179B"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200E2C">
        <w:rPr>
          <w:rFonts w:asciiTheme="majorHAnsi" w:hAnsiTheme="majorHAnsi" w:cstheme="majorHAnsi"/>
          <w:sz w:val="22"/>
          <w:szCs w:val="22"/>
        </w:rPr>
        <w:t>2</w:t>
      </w:r>
      <w:r w:rsidRPr="0025256E">
        <w:rPr>
          <w:rFonts w:asciiTheme="majorHAnsi" w:hAnsiTheme="majorHAnsi" w:cstheme="majorHAnsi"/>
          <w:sz w:val="22"/>
          <w:szCs w:val="22"/>
        </w:rPr>
        <w:t xml:space="preserve">. </w:t>
      </w:r>
      <w:r>
        <w:rPr>
          <w:rFonts w:asciiTheme="majorHAnsi" w:hAnsiTheme="majorHAnsi" w:cstheme="majorHAnsi"/>
          <w:sz w:val="22"/>
          <w:szCs w:val="22"/>
        </w:rPr>
        <w:t>Voldoen aan de landelijke gestelde eisen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4</w:t>
      </w:r>
    </w:p>
    <w:p w14:paraId="32C4019E" w14:textId="4D57C5E3" w:rsidR="0034138D" w:rsidRPr="00F2040B" w:rsidRDefault="0034138D" w:rsidP="0034138D">
      <w:pPr>
        <w:pStyle w:val="Geenafstand"/>
        <w:rPr>
          <w:rFonts w:asciiTheme="majorHAnsi" w:hAnsiTheme="majorHAnsi" w:cstheme="majorHAnsi"/>
          <w:sz w:val="22"/>
          <w:szCs w:val="22"/>
        </w:rPr>
      </w:pPr>
      <w:r w:rsidRPr="0025256E">
        <w:rPr>
          <w:rFonts w:asciiTheme="majorHAnsi" w:hAnsiTheme="majorHAnsi" w:cstheme="majorHAnsi"/>
          <w:sz w:val="22"/>
          <w:szCs w:val="22"/>
        </w:rPr>
        <w:t xml:space="preserve">    </w:t>
      </w:r>
      <w:r>
        <w:rPr>
          <w:rFonts w:asciiTheme="majorHAnsi" w:hAnsiTheme="majorHAnsi" w:cstheme="majorHAnsi"/>
          <w:sz w:val="22"/>
          <w:szCs w:val="22"/>
        </w:rPr>
        <w:t>2</w:t>
      </w:r>
      <w:r w:rsidR="00200E2C">
        <w:rPr>
          <w:rFonts w:asciiTheme="majorHAnsi" w:hAnsiTheme="majorHAnsi" w:cstheme="majorHAnsi"/>
          <w:sz w:val="22"/>
          <w:szCs w:val="22"/>
        </w:rPr>
        <w:t>2</w:t>
      </w:r>
      <w:r>
        <w:rPr>
          <w:rFonts w:asciiTheme="majorHAnsi" w:hAnsiTheme="majorHAnsi" w:cstheme="majorHAnsi"/>
          <w:sz w:val="22"/>
          <w:szCs w:val="22"/>
        </w:rPr>
        <w:t>.1</w:t>
      </w:r>
      <w:r w:rsidRPr="0025256E">
        <w:rPr>
          <w:rFonts w:asciiTheme="majorHAnsi" w:hAnsiTheme="majorHAnsi" w:cstheme="majorHAnsi"/>
          <w:sz w:val="22"/>
          <w:szCs w:val="22"/>
        </w:rPr>
        <w:t xml:space="preserve"> </w:t>
      </w:r>
      <w:r>
        <w:rPr>
          <w:rFonts w:asciiTheme="majorHAnsi" w:hAnsiTheme="majorHAnsi" w:cstheme="majorHAnsi"/>
          <w:sz w:val="22"/>
          <w:szCs w:val="22"/>
        </w:rPr>
        <w:t>GGD</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4</w:t>
      </w:r>
    </w:p>
    <w:p w14:paraId="247ED687" w14:textId="704E61F0"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200E2C">
        <w:rPr>
          <w:rFonts w:asciiTheme="majorHAnsi" w:hAnsiTheme="majorHAnsi" w:cstheme="majorHAnsi"/>
          <w:sz w:val="22"/>
          <w:szCs w:val="22"/>
        </w:rPr>
        <w:t>2</w:t>
      </w:r>
      <w:r>
        <w:rPr>
          <w:rFonts w:asciiTheme="majorHAnsi" w:hAnsiTheme="majorHAnsi" w:cstheme="majorHAnsi"/>
          <w:sz w:val="22"/>
          <w:szCs w:val="22"/>
        </w:rPr>
        <w:t>.2 Brandveiligheid</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4</w:t>
      </w:r>
    </w:p>
    <w:p w14:paraId="30F8C180" w14:textId="292A03EC"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200E2C">
        <w:rPr>
          <w:rFonts w:asciiTheme="majorHAnsi" w:hAnsiTheme="majorHAnsi" w:cstheme="majorHAnsi"/>
          <w:sz w:val="22"/>
          <w:szCs w:val="22"/>
        </w:rPr>
        <w:t>2</w:t>
      </w:r>
      <w:r>
        <w:rPr>
          <w:rFonts w:asciiTheme="majorHAnsi" w:hAnsiTheme="majorHAnsi" w:cstheme="majorHAnsi"/>
          <w:sz w:val="22"/>
          <w:szCs w:val="22"/>
        </w:rPr>
        <w:t>.3 Bij ongevallen en rampen</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4</w:t>
      </w:r>
      <w:r w:rsidRPr="0025256E">
        <w:rPr>
          <w:rFonts w:asciiTheme="majorHAnsi" w:hAnsiTheme="majorHAnsi" w:cstheme="majorHAnsi"/>
          <w:sz w:val="22"/>
          <w:szCs w:val="22"/>
        </w:rPr>
        <w:t xml:space="preserve"> </w:t>
      </w:r>
    </w:p>
    <w:p w14:paraId="522417C7" w14:textId="7188607F" w:rsidR="0034138D"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 xml:space="preserve">    2</w:t>
      </w:r>
      <w:r w:rsidR="00200E2C">
        <w:rPr>
          <w:rFonts w:asciiTheme="majorHAnsi" w:hAnsiTheme="majorHAnsi" w:cstheme="majorHAnsi"/>
          <w:sz w:val="22"/>
          <w:szCs w:val="22"/>
        </w:rPr>
        <w:t>2</w:t>
      </w:r>
      <w:r>
        <w:rPr>
          <w:rFonts w:asciiTheme="majorHAnsi" w:hAnsiTheme="majorHAnsi" w:cstheme="majorHAnsi"/>
          <w:sz w:val="22"/>
          <w:szCs w:val="22"/>
        </w:rPr>
        <w:t xml:space="preserve">.4 </w:t>
      </w:r>
      <w:r w:rsidR="00072C60">
        <w:rPr>
          <w:rFonts w:asciiTheme="majorHAnsi" w:hAnsiTheme="majorHAnsi" w:cstheme="majorHAnsi"/>
          <w:sz w:val="22"/>
          <w:szCs w:val="22"/>
        </w:rPr>
        <w:t>Risico-inventarisatie</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14</w:t>
      </w:r>
    </w:p>
    <w:p w14:paraId="5DD61D36" w14:textId="36FB8F77" w:rsidR="0034138D" w:rsidRPr="0034138D" w:rsidRDefault="0034138D" w:rsidP="0034138D">
      <w:pPr>
        <w:pStyle w:val="Geenafstand"/>
        <w:rPr>
          <w:rFonts w:asciiTheme="majorHAnsi" w:hAnsiTheme="majorHAnsi" w:cstheme="majorHAnsi"/>
          <w:sz w:val="22"/>
          <w:szCs w:val="22"/>
        </w:rPr>
      </w:pPr>
      <w:r w:rsidRPr="0025256E">
        <w:rPr>
          <w:rFonts w:asciiTheme="majorHAnsi" w:hAnsiTheme="majorHAnsi" w:cstheme="majorHAnsi"/>
          <w:sz w:val="22"/>
          <w:szCs w:val="22"/>
        </w:rPr>
        <w:t xml:space="preserve">    </w:t>
      </w:r>
      <w:r>
        <w:rPr>
          <w:rFonts w:asciiTheme="majorHAnsi" w:hAnsiTheme="majorHAnsi" w:cstheme="majorHAnsi"/>
          <w:sz w:val="22"/>
          <w:szCs w:val="22"/>
        </w:rPr>
        <w:t>2</w:t>
      </w:r>
      <w:r w:rsidR="00200E2C">
        <w:rPr>
          <w:rFonts w:asciiTheme="majorHAnsi" w:hAnsiTheme="majorHAnsi" w:cstheme="majorHAnsi"/>
          <w:sz w:val="22"/>
          <w:szCs w:val="22"/>
        </w:rPr>
        <w:t>2</w:t>
      </w:r>
      <w:r>
        <w:rPr>
          <w:rFonts w:asciiTheme="majorHAnsi" w:hAnsiTheme="majorHAnsi" w:cstheme="majorHAnsi"/>
          <w:sz w:val="22"/>
          <w:szCs w:val="22"/>
        </w:rPr>
        <w:t>.5</w:t>
      </w:r>
      <w:r w:rsidRPr="0025256E">
        <w:rPr>
          <w:rFonts w:asciiTheme="majorHAnsi" w:hAnsiTheme="majorHAnsi" w:cstheme="majorHAnsi"/>
          <w:sz w:val="22"/>
          <w:szCs w:val="22"/>
        </w:rPr>
        <w:t xml:space="preserve"> </w:t>
      </w:r>
      <w:r>
        <w:rPr>
          <w:rFonts w:asciiTheme="majorHAnsi" w:hAnsiTheme="majorHAnsi" w:cstheme="majorHAnsi"/>
          <w:sz w:val="22"/>
          <w:szCs w:val="22"/>
        </w:rPr>
        <w:t>Hygiëne</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5</w:t>
      </w:r>
    </w:p>
    <w:p w14:paraId="426BD3DB" w14:textId="144EABDE"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200E2C">
        <w:rPr>
          <w:rFonts w:asciiTheme="majorHAnsi" w:hAnsiTheme="majorHAnsi" w:cstheme="majorHAnsi"/>
          <w:sz w:val="22"/>
          <w:szCs w:val="22"/>
        </w:rPr>
        <w:t>3</w:t>
      </w:r>
      <w:r>
        <w:rPr>
          <w:rFonts w:asciiTheme="majorHAnsi" w:hAnsiTheme="majorHAnsi" w:cstheme="majorHAnsi"/>
          <w:sz w:val="22"/>
          <w:szCs w:val="22"/>
        </w:rPr>
        <w:t>. Locatie</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w:t>
      </w:r>
      <w:r w:rsidR="00072C60">
        <w:rPr>
          <w:rFonts w:asciiTheme="majorHAnsi" w:hAnsiTheme="majorHAnsi" w:cstheme="majorHAnsi"/>
          <w:sz w:val="22"/>
          <w:szCs w:val="22"/>
        </w:rPr>
        <w:t>5</w:t>
      </w:r>
    </w:p>
    <w:p w14:paraId="3DAB5492" w14:textId="15658973" w:rsidR="0034138D" w:rsidRPr="0025256E" w:rsidRDefault="0034138D" w:rsidP="0034138D">
      <w:pPr>
        <w:pStyle w:val="Geenafstand"/>
        <w:rPr>
          <w:rFonts w:asciiTheme="majorHAnsi" w:hAnsiTheme="majorHAnsi" w:cstheme="majorHAnsi"/>
          <w:sz w:val="22"/>
          <w:szCs w:val="22"/>
        </w:rPr>
      </w:pPr>
      <w:r>
        <w:rPr>
          <w:rFonts w:asciiTheme="majorHAnsi" w:hAnsiTheme="majorHAnsi" w:cstheme="majorHAnsi"/>
          <w:sz w:val="22"/>
          <w:szCs w:val="22"/>
        </w:rPr>
        <w:t>2</w:t>
      </w:r>
      <w:r w:rsidR="00200E2C">
        <w:rPr>
          <w:rFonts w:asciiTheme="majorHAnsi" w:hAnsiTheme="majorHAnsi" w:cstheme="majorHAnsi"/>
          <w:sz w:val="22"/>
          <w:szCs w:val="22"/>
        </w:rPr>
        <w:t>4</w:t>
      </w:r>
      <w:r w:rsidRPr="0025256E">
        <w:rPr>
          <w:rFonts w:asciiTheme="majorHAnsi" w:hAnsiTheme="majorHAnsi" w:cstheme="majorHAnsi"/>
          <w:sz w:val="22"/>
          <w:szCs w:val="22"/>
        </w:rPr>
        <w:t xml:space="preserve">. </w:t>
      </w:r>
      <w:r>
        <w:rPr>
          <w:rFonts w:asciiTheme="majorHAnsi" w:hAnsiTheme="majorHAnsi" w:cstheme="majorHAnsi"/>
          <w:sz w:val="22"/>
          <w:szCs w:val="22"/>
        </w:rPr>
        <w:t>Stimulering van de ontwikkeling</w:t>
      </w:r>
      <w:r w:rsidRPr="0025256E">
        <w:rPr>
          <w:rFonts w:asciiTheme="majorHAnsi" w:hAnsiTheme="majorHAnsi" w:cstheme="majorHAnsi"/>
          <w:sz w:val="22"/>
          <w:szCs w:val="22"/>
        </w:rPr>
        <w:ptab w:relativeTo="margin" w:alignment="right" w:leader="dot"/>
      </w:r>
      <w:r w:rsidR="00077F0F">
        <w:rPr>
          <w:rFonts w:asciiTheme="majorHAnsi" w:hAnsiTheme="majorHAnsi" w:cstheme="majorHAnsi"/>
          <w:sz w:val="22"/>
          <w:szCs w:val="22"/>
        </w:rPr>
        <w:t>16</w:t>
      </w:r>
    </w:p>
    <w:p w14:paraId="70D840F9" w14:textId="30535638" w:rsidR="0034138D" w:rsidRPr="00072C60" w:rsidRDefault="0034138D" w:rsidP="0034138D">
      <w:pPr>
        <w:pStyle w:val="Geenafstand"/>
        <w:rPr>
          <w:rFonts w:asciiTheme="majorHAnsi" w:hAnsiTheme="majorHAnsi" w:cstheme="majorHAnsi"/>
          <w:i/>
          <w:iCs/>
          <w:sz w:val="20"/>
          <w:szCs w:val="20"/>
        </w:rPr>
      </w:pPr>
      <w:r w:rsidRPr="00072C60">
        <w:rPr>
          <w:rFonts w:asciiTheme="majorHAnsi" w:hAnsiTheme="majorHAnsi" w:cstheme="majorHAnsi"/>
          <w:i/>
          <w:iCs/>
          <w:sz w:val="20"/>
          <w:szCs w:val="20"/>
        </w:rPr>
        <w:t>Bijlage 1: Visie pe</w:t>
      </w:r>
      <w:r w:rsidR="00072C60" w:rsidRPr="00072C60">
        <w:rPr>
          <w:rFonts w:asciiTheme="majorHAnsi" w:hAnsiTheme="majorHAnsi" w:cstheme="majorHAnsi"/>
          <w:i/>
          <w:iCs/>
          <w:sz w:val="20"/>
          <w:szCs w:val="20"/>
        </w:rPr>
        <w:t>utergroep</w:t>
      </w:r>
    </w:p>
    <w:p w14:paraId="33418BCA" w14:textId="3B5A6D25" w:rsidR="0034138D" w:rsidRPr="00072C60" w:rsidRDefault="0034138D" w:rsidP="0034138D">
      <w:pPr>
        <w:pStyle w:val="Geenafstand"/>
        <w:rPr>
          <w:rFonts w:asciiTheme="majorHAnsi" w:hAnsiTheme="majorHAnsi" w:cstheme="majorHAnsi"/>
          <w:i/>
          <w:iCs/>
          <w:sz w:val="20"/>
          <w:szCs w:val="20"/>
        </w:rPr>
      </w:pPr>
      <w:r w:rsidRPr="00072C60">
        <w:rPr>
          <w:rFonts w:asciiTheme="majorHAnsi" w:hAnsiTheme="majorHAnsi" w:cstheme="majorHAnsi"/>
          <w:i/>
          <w:iCs/>
          <w:sz w:val="20"/>
          <w:szCs w:val="20"/>
        </w:rPr>
        <w:t>Bijlage 2: Zorgdiagram</w:t>
      </w:r>
    </w:p>
    <w:p w14:paraId="749C9D9F" w14:textId="4E907FE9" w:rsidR="0034138D" w:rsidRPr="00072C60" w:rsidRDefault="0034138D" w:rsidP="0034138D">
      <w:pPr>
        <w:pStyle w:val="Geenafstand"/>
        <w:rPr>
          <w:rFonts w:asciiTheme="majorHAnsi" w:hAnsiTheme="majorHAnsi" w:cstheme="majorHAnsi"/>
          <w:i/>
          <w:iCs/>
          <w:sz w:val="20"/>
          <w:szCs w:val="20"/>
        </w:rPr>
      </w:pPr>
      <w:r w:rsidRPr="00072C60">
        <w:rPr>
          <w:rFonts w:asciiTheme="majorHAnsi" w:hAnsiTheme="majorHAnsi" w:cstheme="majorHAnsi"/>
          <w:i/>
          <w:iCs/>
          <w:sz w:val="20"/>
          <w:szCs w:val="20"/>
        </w:rPr>
        <w:t>Bijlage 3: Borgdocument</w:t>
      </w:r>
    </w:p>
    <w:p w14:paraId="5CC66D9F"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2: Pestprotocol</w:t>
      </w:r>
    </w:p>
    <w:p w14:paraId="43684D0B"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3: Protocol Veilig Slapen</w:t>
      </w:r>
    </w:p>
    <w:p w14:paraId="13608880"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4: Hygiënecode</w:t>
      </w:r>
    </w:p>
    <w:p w14:paraId="79614062"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5: Protocol stagiaires</w:t>
      </w:r>
    </w:p>
    <w:p w14:paraId="22EFDE0C" w14:textId="23C8BE45"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6: Protocol medicijnverstrekking beleid</w:t>
      </w:r>
    </w:p>
    <w:p w14:paraId="6726424E"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7: Meldcode kindermishandeling en huiselijk geweld</w:t>
      </w:r>
    </w:p>
    <w:p w14:paraId="41CAA345"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8. Protocol kindermishandeling</w:t>
      </w:r>
    </w:p>
    <w:p w14:paraId="15E66E5A"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9: Ontruimingsplan Aeldermeent</w:t>
      </w:r>
    </w:p>
    <w:p w14:paraId="442435D5"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10: Protocol vermissing van een kind</w:t>
      </w:r>
    </w:p>
    <w:p w14:paraId="3C31FCA1" w14:textId="77777777" w:rsidR="00072C60" w:rsidRPr="00072C60" w:rsidRDefault="00072C60" w:rsidP="00072C60">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11: Beleidsplan veiligheid en gezondheid 2026</w:t>
      </w:r>
    </w:p>
    <w:p w14:paraId="012CC7EA" w14:textId="26792A77" w:rsidR="00E11B65" w:rsidRPr="00072C60" w:rsidRDefault="00072C60" w:rsidP="00D54E4D">
      <w:pPr>
        <w:spacing w:after="0" w:line="240" w:lineRule="auto"/>
        <w:rPr>
          <w:rFonts w:asciiTheme="majorHAnsi" w:hAnsiTheme="majorHAnsi" w:cs="Calibri Light"/>
          <w:i/>
          <w:iCs/>
          <w:sz w:val="20"/>
          <w:szCs w:val="20"/>
        </w:rPr>
      </w:pPr>
      <w:r w:rsidRPr="00072C60">
        <w:rPr>
          <w:rFonts w:asciiTheme="majorHAnsi" w:hAnsiTheme="majorHAnsi" w:cs="Calibri Light"/>
          <w:i/>
          <w:iCs/>
          <w:sz w:val="20"/>
          <w:szCs w:val="20"/>
        </w:rPr>
        <w:t>Bijlage 12: Hitteplan</w:t>
      </w:r>
    </w:p>
    <w:p w14:paraId="7B7ED510" w14:textId="54885623" w:rsidR="0051485F" w:rsidRDefault="0051485F" w:rsidP="00077F0F">
      <w:pPr>
        <w:pStyle w:val="Lijstalinea"/>
        <w:numPr>
          <w:ilvl w:val="0"/>
          <w:numId w:val="1"/>
        </w:numPr>
        <w:spacing w:after="0" w:line="240" w:lineRule="auto"/>
        <w:rPr>
          <w:rFonts w:cstheme="minorHAnsi"/>
          <w:b/>
          <w:bCs/>
          <w:color w:val="ED7D31" w:themeColor="accent2"/>
          <w:sz w:val="24"/>
          <w:szCs w:val="24"/>
        </w:rPr>
      </w:pPr>
      <w:r w:rsidRPr="0051485F">
        <w:rPr>
          <w:rFonts w:cstheme="minorHAnsi"/>
          <w:b/>
          <w:bCs/>
          <w:color w:val="ED7D31" w:themeColor="accent2"/>
          <w:sz w:val="24"/>
          <w:szCs w:val="24"/>
        </w:rPr>
        <w:lastRenderedPageBreak/>
        <w:t>De vier pedagogische basisdoelen</w:t>
      </w:r>
    </w:p>
    <w:p w14:paraId="6C4EC016" w14:textId="77777777" w:rsidR="00E646E4" w:rsidRPr="00E646E4" w:rsidRDefault="00E646E4" w:rsidP="00E646E4">
      <w:pPr>
        <w:spacing w:after="0" w:line="240" w:lineRule="auto"/>
        <w:rPr>
          <w:rFonts w:asciiTheme="majorHAnsi" w:hAnsiTheme="majorHAnsi" w:cstheme="majorHAnsi"/>
          <w:color w:val="ED7D31" w:themeColor="accent2"/>
          <w:sz w:val="22"/>
          <w:szCs w:val="22"/>
        </w:rPr>
      </w:pPr>
    </w:p>
    <w:p w14:paraId="46D46365" w14:textId="18CAEC5C"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Verantwoorde Kinderopvang</w:t>
      </w:r>
    </w:p>
    <w:p w14:paraId="5CF5EBA9"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Verantwoorde kinderopvang draagt bij aan een gezonde en evenwichtige ontwikkeling van het kind in een veilige en stimulerende omgeving. Voor de pedagogische onderbouwing van de Wet Kinderopvang is gekozen voor de opvoedingsdoelen van prof. J.M.A. Riksen-Walraven. Zij onderscheidt vier pedagogische basisdoelen:</w:t>
      </w:r>
    </w:p>
    <w:p w14:paraId="615EA7A8" w14:textId="77777777" w:rsidR="00E646E4" w:rsidRPr="00E646E4" w:rsidRDefault="00E646E4" w:rsidP="0041425D">
      <w:pPr>
        <w:pStyle w:val="Geenafstand"/>
        <w:jc w:val="both"/>
        <w:rPr>
          <w:rFonts w:asciiTheme="majorHAnsi" w:hAnsiTheme="majorHAnsi" w:cstheme="majorHAnsi"/>
          <w:sz w:val="22"/>
          <w:szCs w:val="22"/>
        </w:rPr>
      </w:pPr>
    </w:p>
    <w:p w14:paraId="0752BC24"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1. Het bieden van emotionele veiligheid  </w:t>
      </w:r>
    </w:p>
    <w:p w14:paraId="0C0857F8"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2. De ontwikkeling van persoonlijke competentie  </w:t>
      </w:r>
    </w:p>
    <w:p w14:paraId="372382FC"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3. De ontwikkeling van sociale competentie  </w:t>
      </w:r>
    </w:p>
    <w:p w14:paraId="6864D8BC"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4. Socialisatie: het overdragen van normen en waarden  </w:t>
      </w:r>
    </w:p>
    <w:p w14:paraId="7FDB804E" w14:textId="77777777" w:rsidR="00E646E4" w:rsidRPr="00E646E4" w:rsidRDefault="00E646E4" w:rsidP="0041425D">
      <w:pPr>
        <w:pStyle w:val="Geenafstand"/>
        <w:jc w:val="both"/>
        <w:rPr>
          <w:rFonts w:asciiTheme="majorHAnsi" w:hAnsiTheme="majorHAnsi" w:cstheme="majorHAnsi"/>
          <w:sz w:val="22"/>
          <w:szCs w:val="22"/>
        </w:rPr>
      </w:pPr>
    </w:p>
    <w:p w14:paraId="1EA52DDE" w14:textId="74E2046F"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Emotionele veiligheid</w:t>
      </w:r>
    </w:p>
    <w:p w14:paraId="41DD53E6"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Het creëren van een gevoel van veiligheid is de meest fundamentele doelstelling binnen de kinderopvang. Dit vormt de basis voor alle verdere ontwikkeling. Een kind dat zich veilig voelt, durft de wereld te verkennen en zichzelf te zijn. Daarom is een warme, huiselijke sfeer van groot belang.</w:t>
      </w:r>
    </w:p>
    <w:p w14:paraId="62E86583" w14:textId="77777777" w:rsidR="00E646E4" w:rsidRPr="00E646E4" w:rsidRDefault="00E646E4" w:rsidP="0041425D">
      <w:pPr>
        <w:pStyle w:val="Geenafstand"/>
        <w:jc w:val="both"/>
        <w:rPr>
          <w:rFonts w:asciiTheme="majorHAnsi" w:hAnsiTheme="majorHAnsi" w:cstheme="majorHAnsi"/>
          <w:sz w:val="22"/>
          <w:szCs w:val="22"/>
        </w:rPr>
      </w:pPr>
    </w:p>
    <w:p w14:paraId="088B2CF5" w14:textId="2D5FA3A8"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Bij L.O.L. Kinderopvang zorgen we voor continuïteit en vertrouwen door te werken met 12 vaste pedagogisch medewerkers. De inrichting van onze ruimtes is huiselijk en uitdagend, met verschillende speelhoeken waarin kinderen vrij kunnen ontdekken. Deze vertrouwde omgeving zorgt ervoor dat kinderen zich veilig en geborgen voelen. Kinderen komen minimaal zes uur per week, wat de hechting met leeftijdsgenootjes versterkt.</w:t>
      </w:r>
    </w:p>
    <w:p w14:paraId="5E4868BA" w14:textId="77777777" w:rsidR="00E646E4" w:rsidRPr="00E646E4" w:rsidRDefault="00E646E4" w:rsidP="0041425D">
      <w:pPr>
        <w:pStyle w:val="Geenafstand"/>
        <w:jc w:val="both"/>
        <w:rPr>
          <w:rFonts w:asciiTheme="majorHAnsi" w:hAnsiTheme="majorHAnsi" w:cstheme="majorHAnsi"/>
          <w:sz w:val="22"/>
          <w:szCs w:val="22"/>
        </w:rPr>
      </w:pPr>
    </w:p>
    <w:p w14:paraId="1AE68A7A"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Vanaf twee jaar bieden wij een stimulerend peuterprogramma aan. Elk kind ontwikkelt zich in zijn eigen tempo. Wij bieden activiteiten aan, maar laten kinderen zelf kiezen of ze willen deelnemen. Daarbij begeleiden we hen in het maken van keuzes. Structuur en regelmaat geven kinderen houvast. Dankzij een herkenbaar dagritme weten zij wat hen te wachten staat, wat rust en vertrouwen geeft.</w:t>
      </w:r>
    </w:p>
    <w:p w14:paraId="195B3B2C" w14:textId="77777777" w:rsidR="00E646E4" w:rsidRPr="00E646E4" w:rsidRDefault="00E646E4" w:rsidP="0041425D">
      <w:pPr>
        <w:pStyle w:val="Geenafstand"/>
        <w:jc w:val="both"/>
        <w:rPr>
          <w:rFonts w:asciiTheme="majorHAnsi" w:hAnsiTheme="majorHAnsi" w:cstheme="majorHAnsi"/>
          <w:color w:val="ED7D31" w:themeColor="accent2"/>
          <w:sz w:val="22"/>
          <w:szCs w:val="22"/>
        </w:rPr>
      </w:pPr>
    </w:p>
    <w:p w14:paraId="627E7EE4" w14:textId="7B43A7BF"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Ontwikkeling van persoonlijke competentie</w:t>
      </w:r>
    </w:p>
    <w:p w14:paraId="29D6CE31"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Persoonlijke competentie omvat eigenschappen zoals zelfvertrouwen, veerkracht, zelfstandigheid, creativiteit en flexibiliteit. Door deze vaardigheden kunnen kinderen effectief omgaan met verschillende situaties en uitdagingen. Ieder kind leert zichzelf kennen: wat het kan, wat het leuk vindt, en waar zijn of haar talenten liggen.</w:t>
      </w:r>
    </w:p>
    <w:p w14:paraId="30B0EDB7" w14:textId="77777777" w:rsidR="00E646E4" w:rsidRPr="00E646E4" w:rsidRDefault="00E646E4" w:rsidP="0041425D">
      <w:pPr>
        <w:pStyle w:val="Geenafstand"/>
        <w:jc w:val="both"/>
        <w:rPr>
          <w:rFonts w:asciiTheme="majorHAnsi" w:hAnsiTheme="majorHAnsi" w:cstheme="majorHAnsi"/>
          <w:sz w:val="22"/>
          <w:szCs w:val="22"/>
        </w:rPr>
      </w:pPr>
    </w:p>
    <w:p w14:paraId="0E9C5D00"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stimuleren kinderen in hun ontwikkeling door hen ruimte te geven voor eigen initiatief. We bieden een gevarieerd en leeftijdsadequaat spelaanbod, afgestemd op het ontwikkelingsniveau van het kind. Zowel in groepsverband als individueel bieden wij ruimte voor plezier, troost, expressie en uitdaging. Onze pedagogisch medewerkers begeleiden de activiteiten actief, lokken nieuwsgierigheid uit en moedigen kinderen aan hun grenzen te verleggen binnen veilige kaders.</w:t>
      </w:r>
    </w:p>
    <w:p w14:paraId="1FA88279" w14:textId="77777777" w:rsidR="00E646E4" w:rsidRPr="00E646E4" w:rsidRDefault="00E646E4" w:rsidP="0041425D">
      <w:pPr>
        <w:pStyle w:val="Geenafstand"/>
        <w:jc w:val="both"/>
        <w:rPr>
          <w:rFonts w:asciiTheme="majorHAnsi" w:hAnsiTheme="majorHAnsi" w:cstheme="majorHAnsi"/>
          <w:sz w:val="22"/>
          <w:szCs w:val="22"/>
        </w:rPr>
      </w:pPr>
    </w:p>
    <w:p w14:paraId="117A51D2" w14:textId="01FBA117"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Ontwikkeling van sociale competentie</w:t>
      </w:r>
    </w:p>
    <w:p w14:paraId="1CA1B28B"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Sociale competentie betreft het vermogen om met anderen om te gaan, samen te werken, rekening te houden met elkaar en conflicten op een constructieve manier op te lossen. In groepsverband leren kinderen hoe ze zich kunnen gedragen binnen een sociale context.</w:t>
      </w:r>
    </w:p>
    <w:p w14:paraId="024B3C64" w14:textId="77777777" w:rsidR="00E646E4" w:rsidRPr="00E646E4" w:rsidRDefault="00E646E4" w:rsidP="0041425D">
      <w:pPr>
        <w:pStyle w:val="Geenafstand"/>
        <w:jc w:val="both"/>
        <w:rPr>
          <w:rFonts w:asciiTheme="majorHAnsi" w:hAnsiTheme="majorHAnsi" w:cstheme="majorHAnsi"/>
          <w:sz w:val="22"/>
          <w:szCs w:val="22"/>
        </w:rPr>
      </w:pPr>
    </w:p>
    <w:p w14:paraId="1B587D28"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bieden een rijke sociale leeromgeving waar kinderen samen spelen, ontdekken en leren. Activiteiten zijn afwisselend en sluiten aan op de behoefte aan zowel rust als uitdaging. We stimuleren kindervriendschappen en creëren speelhoeken waarin kinderen zich kunnen terugtrekken of juist hun fantasie kunnen uiten. Door deel te nemen aan groepsactiviteiten ontwikkelen kinderen sociale verantwoordelijkheid en verbondenheid.</w:t>
      </w:r>
    </w:p>
    <w:p w14:paraId="2CC61D2F" w14:textId="77777777" w:rsidR="00E646E4" w:rsidRPr="00E646E4" w:rsidRDefault="00E646E4" w:rsidP="0041425D">
      <w:pPr>
        <w:pStyle w:val="Geenafstand"/>
        <w:jc w:val="both"/>
        <w:rPr>
          <w:rFonts w:asciiTheme="majorHAnsi" w:hAnsiTheme="majorHAnsi" w:cstheme="majorHAnsi"/>
          <w:sz w:val="22"/>
          <w:szCs w:val="22"/>
        </w:rPr>
      </w:pPr>
    </w:p>
    <w:p w14:paraId="28EABD48" w14:textId="42C5C22F"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lastRenderedPageBreak/>
        <w:t>Socialisatie: normen en waarden</w:t>
      </w:r>
    </w:p>
    <w:p w14:paraId="506C4880"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Normen en waarden vormen het fundament van onze samenleving. In de kinderopvang leren kinderen deze kennen en toepassen. Ze doen ervaringen op met gebruiken, rituelen en regels die verder reiken dan de gezinscontext.</w:t>
      </w:r>
    </w:p>
    <w:p w14:paraId="65262C11" w14:textId="77777777" w:rsidR="00E646E4" w:rsidRPr="00E646E4" w:rsidRDefault="00E646E4" w:rsidP="0041425D">
      <w:pPr>
        <w:pStyle w:val="Geenafstand"/>
        <w:jc w:val="both"/>
        <w:rPr>
          <w:rFonts w:asciiTheme="majorHAnsi" w:hAnsiTheme="majorHAnsi" w:cstheme="majorHAnsi"/>
          <w:sz w:val="22"/>
          <w:szCs w:val="22"/>
        </w:rPr>
      </w:pPr>
    </w:p>
    <w:p w14:paraId="047572A7" w14:textId="7C8D4A3F"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Onze pedagogisch medewerkers spelen hierin een centrale rol. Door hun voorbeeldgedrag en reacties leren kinderen wat wenselijk gedrag is. Dit helpt bij het ontwikkelen van empathie en pro sociaal gedrag. We stimuleren kinderen om respectvol met elkaar en hun omgeving om te gaan. Bij conflicten leren we </w:t>
      </w:r>
      <w:r w:rsidR="00072C60" w:rsidRPr="00E646E4">
        <w:rPr>
          <w:rFonts w:asciiTheme="majorHAnsi" w:hAnsiTheme="majorHAnsi" w:cstheme="majorHAnsi"/>
          <w:sz w:val="22"/>
          <w:szCs w:val="22"/>
        </w:rPr>
        <w:t>hun</w:t>
      </w:r>
      <w:r w:rsidRPr="00E646E4">
        <w:rPr>
          <w:rFonts w:asciiTheme="majorHAnsi" w:hAnsiTheme="majorHAnsi" w:cstheme="majorHAnsi"/>
          <w:sz w:val="22"/>
          <w:szCs w:val="22"/>
        </w:rPr>
        <w:t xml:space="preserve"> om gevoelens te benoemen en samen oplossingen te zoeken.</w:t>
      </w:r>
    </w:p>
    <w:p w14:paraId="28BC286B" w14:textId="77777777" w:rsidR="00E646E4" w:rsidRPr="00E646E4" w:rsidRDefault="00E646E4" w:rsidP="0041425D">
      <w:pPr>
        <w:pStyle w:val="Geenafstand"/>
        <w:jc w:val="both"/>
        <w:rPr>
          <w:rFonts w:asciiTheme="majorHAnsi" w:hAnsiTheme="majorHAnsi" w:cstheme="majorHAnsi"/>
          <w:sz w:val="22"/>
          <w:szCs w:val="22"/>
        </w:rPr>
      </w:pPr>
    </w:p>
    <w:p w14:paraId="556749BE" w14:textId="169B39DE"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We besteden aandacht aan culturele diversiteit, religieuze vieringen en gezamenlijke rituelen. Heldere en begrijpelijke regels dragen bij aan een prettige sfeer. Kinderen leren deze regels door herhaling en uitleg – ze moeten niet alleen weten </w:t>
      </w:r>
      <w:r w:rsidRPr="00E646E4">
        <w:rPr>
          <w:rFonts w:asciiTheme="majorHAnsi" w:hAnsiTheme="majorHAnsi" w:cstheme="majorHAnsi"/>
          <w:i/>
          <w:iCs/>
          <w:sz w:val="22"/>
          <w:szCs w:val="22"/>
        </w:rPr>
        <w:t>wat</w:t>
      </w:r>
      <w:r w:rsidRPr="00E646E4">
        <w:rPr>
          <w:rFonts w:asciiTheme="majorHAnsi" w:hAnsiTheme="majorHAnsi" w:cstheme="majorHAnsi"/>
          <w:sz w:val="22"/>
          <w:szCs w:val="22"/>
        </w:rPr>
        <w:t xml:space="preserve"> de regels zijn, maar ook </w:t>
      </w:r>
      <w:r w:rsidRPr="00E646E4">
        <w:rPr>
          <w:rFonts w:asciiTheme="majorHAnsi" w:hAnsiTheme="majorHAnsi" w:cstheme="majorHAnsi"/>
          <w:i/>
          <w:iCs/>
          <w:sz w:val="22"/>
          <w:szCs w:val="22"/>
        </w:rPr>
        <w:t>waarom</w:t>
      </w:r>
      <w:r w:rsidRPr="00E646E4">
        <w:rPr>
          <w:rFonts w:asciiTheme="majorHAnsi" w:hAnsiTheme="majorHAnsi" w:cstheme="majorHAnsi"/>
          <w:sz w:val="22"/>
          <w:szCs w:val="22"/>
        </w:rPr>
        <w:t xml:space="preserve"> ze belangrijk zijn.</w:t>
      </w:r>
    </w:p>
    <w:p w14:paraId="47E380AF" w14:textId="77777777" w:rsidR="00E646E4" w:rsidRPr="00E646E4" w:rsidRDefault="00E646E4" w:rsidP="0041425D">
      <w:pPr>
        <w:spacing w:after="0" w:line="240" w:lineRule="auto"/>
        <w:jc w:val="both"/>
        <w:rPr>
          <w:rFonts w:asciiTheme="majorHAnsi" w:hAnsiTheme="majorHAnsi" w:cstheme="majorHAnsi"/>
          <w:sz w:val="22"/>
          <w:szCs w:val="22"/>
        </w:rPr>
      </w:pPr>
    </w:p>
    <w:p w14:paraId="71072D6E" w14:textId="77777777" w:rsidR="00405E7F" w:rsidRDefault="00405E7F" w:rsidP="00405E7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Organisatie</w:t>
      </w:r>
    </w:p>
    <w:p w14:paraId="3B66BCAA" w14:textId="77777777" w:rsidR="00405E7F" w:rsidRDefault="00405E7F" w:rsidP="00405E7F">
      <w:pPr>
        <w:spacing w:after="0" w:line="240" w:lineRule="auto"/>
        <w:jc w:val="both"/>
        <w:rPr>
          <w:rFonts w:cstheme="minorHAnsi"/>
          <w:b/>
          <w:bCs/>
          <w:color w:val="ED7D31" w:themeColor="accent2"/>
          <w:sz w:val="24"/>
          <w:szCs w:val="24"/>
        </w:rPr>
      </w:pPr>
    </w:p>
    <w:p w14:paraId="6F608837" w14:textId="77777777" w:rsidR="00405E7F" w:rsidRPr="00E81838" w:rsidRDefault="00405E7F" w:rsidP="00405E7F">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t>Algemeen</w:t>
      </w:r>
    </w:p>
    <w:p w14:paraId="6556AA9A" w14:textId="77777777" w:rsidR="00405E7F" w:rsidRPr="00E81838" w:rsidRDefault="00405E7F" w:rsidP="00405E7F">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L.O.L. Kinderopvang is gevestigd aan de Paardelandsdrift 13 in Aalden, centraal gelegen in het dorp. Op loopafstand bevinden zich diverse voorzieningen zoals winkels, een speeltuin, een bos en sportvelden. Onze locatie bevindt zich in de Aeldermeent, waar ook de twee basisscholen, een bibliotheek en een sporthal zijn gevestigd.</w:t>
      </w:r>
    </w:p>
    <w:p w14:paraId="48DBC344" w14:textId="77777777" w:rsidR="00405E7F" w:rsidRDefault="00405E7F" w:rsidP="00405E7F">
      <w:pPr>
        <w:pStyle w:val="Geenafstand"/>
        <w:jc w:val="both"/>
        <w:rPr>
          <w:rFonts w:asciiTheme="majorHAnsi" w:hAnsiTheme="majorHAnsi" w:cstheme="majorHAnsi"/>
          <w:color w:val="ED7D31" w:themeColor="accent2"/>
          <w:sz w:val="22"/>
          <w:szCs w:val="22"/>
        </w:rPr>
      </w:pPr>
    </w:p>
    <w:p w14:paraId="31DEE211" w14:textId="77777777" w:rsidR="00405E7F" w:rsidRPr="00E646E4" w:rsidRDefault="00405E7F" w:rsidP="00405E7F">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Doelgroep en visie</w:t>
      </w:r>
    </w:p>
    <w:p w14:paraId="4E938243"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L.O.L. </w:t>
      </w:r>
      <w:r>
        <w:rPr>
          <w:rFonts w:asciiTheme="majorHAnsi" w:hAnsiTheme="majorHAnsi" w:cstheme="majorHAnsi"/>
          <w:sz w:val="22"/>
          <w:szCs w:val="22"/>
        </w:rPr>
        <w:t>K</w:t>
      </w:r>
      <w:r w:rsidRPr="00E646E4">
        <w:rPr>
          <w:rFonts w:asciiTheme="majorHAnsi" w:hAnsiTheme="majorHAnsi" w:cstheme="majorHAnsi"/>
          <w:sz w:val="22"/>
          <w:szCs w:val="22"/>
        </w:rPr>
        <w:t>inderopvang biedt opvang voor kinderen van 0 tot 12 jaar. We kiezen bewust voor deze brede leeftijdsgroep omdat we tijdens de gehele opvangperiode een tweede thuis willen bieden. Door kinderen langdurig te begeleiden, creëren we continuïteit en veiligheid in hun ontwikkeling.</w:t>
      </w:r>
    </w:p>
    <w:p w14:paraId="0BF92740" w14:textId="77777777" w:rsidR="00405E7F" w:rsidRPr="00E646E4" w:rsidRDefault="00405E7F" w:rsidP="00405E7F">
      <w:pPr>
        <w:pStyle w:val="Geenafstand"/>
        <w:jc w:val="both"/>
        <w:rPr>
          <w:rFonts w:asciiTheme="majorHAnsi" w:hAnsiTheme="majorHAnsi" w:cstheme="majorHAnsi"/>
          <w:sz w:val="22"/>
          <w:szCs w:val="22"/>
        </w:rPr>
      </w:pPr>
    </w:p>
    <w:p w14:paraId="70636CBB"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Voor een kind van vier jaar verandert er veel wanneer het naar school gaat. Het wennen aan een nieuwe omgeving vraagt veel energie. Om te voorkomen dat het kind ook nog moet wennen aan een nieuwe BSO, bieden wij opvang binnen dezelfde, vertrouwde organisatie. Dit zorgt voor rust en veiligheid.</w:t>
      </w:r>
    </w:p>
    <w:p w14:paraId="314F41C3" w14:textId="77777777" w:rsidR="00405E7F" w:rsidRPr="00E81838" w:rsidRDefault="00405E7F" w:rsidP="00405E7F">
      <w:pPr>
        <w:pStyle w:val="Geenafstand"/>
        <w:jc w:val="both"/>
        <w:rPr>
          <w:rFonts w:asciiTheme="majorHAnsi" w:hAnsiTheme="majorHAnsi" w:cstheme="majorHAnsi"/>
          <w:sz w:val="22"/>
          <w:szCs w:val="22"/>
        </w:rPr>
      </w:pPr>
    </w:p>
    <w:p w14:paraId="489AAB2F" w14:textId="77777777" w:rsidR="00405E7F" w:rsidRPr="00E81838" w:rsidRDefault="00405E7F" w:rsidP="00405E7F">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Onze groepen zijn verdeeld over meerdere ruimtes:</w:t>
      </w:r>
    </w:p>
    <w:p w14:paraId="70A5FFA4" w14:textId="1C5151D7" w:rsidR="00405E7F" w:rsidRPr="00E81838" w:rsidRDefault="00405E7F" w:rsidP="00405E7F">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 xml:space="preserve">Groepen </w:t>
      </w:r>
      <w:r>
        <w:rPr>
          <w:rFonts w:asciiTheme="majorHAnsi" w:hAnsiTheme="majorHAnsi" w:cstheme="majorHAnsi"/>
          <w:sz w:val="22"/>
          <w:szCs w:val="22"/>
        </w:rPr>
        <w:t xml:space="preserve">Gaaf, Tof en Stoer </w:t>
      </w:r>
      <w:r w:rsidRPr="00E81838">
        <w:rPr>
          <w:rFonts w:asciiTheme="majorHAnsi" w:hAnsiTheme="majorHAnsi" w:cstheme="majorHAnsi"/>
          <w:sz w:val="22"/>
          <w:szCs w:val="22"/>
        </w:rPr>
        <w:t>(BSO): gevestigd tussen de twee basisscholen in voormalige klaslokalen</w:t>
      </w:r>
      <w:r>
        <w:rPr>
          <w:rFonts w:asciiTheme="majorHAnsi" w:hAnsiTheme="majorHAnsi" w:cstheme="majorHAnsi"/>
          <w:sz w:val="22"/>
          <w:szCs w:val="22"/>
        </w:rPr>
        <w:t xml:space="preserve"> en </w:t>
      </w:r>
      <w:r w:rsidR="00F33B54">
        <w:rPr>
          <w:rFonts w:asciiTheme="majorHAnsi" w:hAnsiTheme="majorHAnsi" w:cstheme="majorHAnsi"/>
          <w:sz w:val="22"/>
          <w:szCs w:val="22"/>
        </w:rPr>
        <w:t>de sporthal van de Aeldermeent</w:t>
      </w:r>
      <w:r w:rsidRPr="00E81838">
        <w:rPr>
          <w:rFonts w:asciiTheme="majorHAnsi" w:hAnsiTheme="majorHAnsi" w:cstheme="majorHAnsi"/>
          <w:sz w:val="22"/>
          <w:szCs w:val="22"/>
        </w:rPr>
        <w:t>.</w:t>
      </w:r>
    </w:p>
    <w:p w14:paraId="2B4D210E" w14:textId="77777777" w:rsidR="00405E7F" w:rsidRPr="00E81838" w:rsidRDefault="00405E7F" w:rsidP="00405E7F">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Groepen Cute en Funny: gesitueerd tussen de bibliotheek en de basisscholen, met twee afsluitbare ruimtes en een grote speelhal.</w:t>
      </w:r>
    </w:p>
    <w:p w14:paraId="48F9CDE8" w14:textId="77777777" w:rsidR="00405E7F" w:rsidRPr="00E81838" w:rsidRDefault="00405E7F" w:rsidP="00405E7F">
      <w:pPr>
        <w:pStyle w:val="Geenafstand"/>
        <w:jc w:val="both"/>
        <w:rPr>
          <w:rFonts w:asciiTheme="majorHAnsi" w:hAnsiTheme="majorHAnsi" w:cstheme="majorHAnsi"/>
          <w:sz w:val="22"/>
          <w:szCs w:val="22"/>
        </w:rPr>
      </w:pPr>
    </w:p>
    <w:p w14:paraId="325D237C" w14:textId="53665A35" w:rsidR="00405E7F" w:rsidRPr="00E81838" w:rsidRDefault="00405E7F" w:rsidP="00405E7F">
      <w:pPr>
        <w:pStyle w:val="Geenafstand"/>
        <w:jc w:val="both"/>
        <w:rPr>
          <w:rFonts w:asciiTheme="majorHAnsi" w:hAnsiTheme="majorHAnsi" w:cstheme="majorHAnsi"/>
          <w:color w:val="ED7D31" w:themeColor="accent2"/>
          <w:sz w:val="22"/>
          <w:szCs w:val="22"/>
          <w:u w:val="single"/>
        </w:rPr>
      </w:pPr>
      <w:r w:rsidRPr="00E81838">
        <w:rPr>
          <w:rFonts w:asciiTheme="majorHAnsi" w:hAnsiTheme="majorHAnsi" w:cstheme="majorHAnsi"/>
          <w:color w:val="ED7D31" w:themeColor="accent2"/>
          <w:sz w:val="22"/>
          <w:szCs w:val="22"/>
          <w:u w:val="single"/>
        </w:rPr>
        <w:t>Groepen Stoer</w:t>
      </w:r>
      <w:r>
        <w:rPr>
          <w:rFonts w:asciiTheme="majorHAnsi" w:hAnsiTheme="majorHAnsi" w:cstheme="majorHAnsi"/>
          <w:color w:val="ED7D31" w:themeColor="accent2"/>
          <w:sz w:val="22"/>
          <w:szCs w:val="22"/>
          <w:u w:val="single"/>
        </w:rPr>
        <w:t>,</w:t>
      </w:r>
      <w:r w:rsidRPr="00E81838">
        <w:rPr>
          <w:rFonts w:asciiTheme="majorHAnsi" w:hAnsiTheme="majorHAnsi" w:cstheme="majorHAnsi"/>
          <w:color w:val="ED7D31" w:themeColor="accent2"/>
          <w:sz w:val="22"/>
          <w:szCs w:val="22"/>
          <w:u w:val="single"/>
        </w:rPr>
        <w:t xml:space="preserve"> Tof</w:t>
      </w:r>
      <w:r>
        <w:rPr>
          <w:rFonts w:asciiTheme="majorHAnsi" w:hAnsiTheme="majorHAnsi" w:cstheme="majorHAnsi"/>
          <w:color w:val="ED7D31" w:themeColor="accent2"/>
          <w:sz w:val="22"/>
          <w:szCs w:val="22"/>
          <w:u w:val="single"/>
        </w:rPr>
        <w:t xml:space="preserve"> en Gaaf </w:t>
      </w:r>
      <w:r w:rsidRPr="00E81838">
        <w:rPr>
          <w:rFonts w:asciiTheme="majorHAnsi" w:hAnsiTheme="majorHAnsi" w:cstheme="majorHAnsi"/>
          <w:color w:val="ED7D31" w:themeColor="accent2"/>
          <w:sz w:val="22"/>
          <w:szCs w:val="22"/>
          <w:u w:val="single"/>
        </w:rPr>
        <w:t>(BSO)</w:t>
      </w:r>
    </w:p>
    <w:p w14:paraId="3A271C98" w14:textId="77777777" w:rsidR="00405E7F" w:rsidRPr="00E81838" w:rsidRDefault="00405E7F" w:rsidP="00405E7F">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 BSO-ruimtes zijn verdeeld door een deur:</w:t>
      </w:r>
    </w:p>
    <w:p w14:paraId="0980D72D" w14:textId="65E5FB61" w:rsidR="00405E7F" w:rsidRPr="00E81838" w:rsidRDefault="00405E7F" w:rsidP="00405E7F">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Gaaf bevindt zich </w:t>
      </w:r>
      <w:r w:rsidR="003D7605">
        <w:rPr>
          <w:rFonts w:asciiTheme="majorHAnsi" w:hAnsiTheme="majorHAnsi" w:cstheme="majorHAnsi"/>
          <w:sz w:val="22"/>
          <w:szCs w:val="22"/>
        </w:rPr>
        <w:t>aan de zijde van</w:t>
      </w:r>
      <w:r>
        <w:rPr>
          <w:rFonts w:asciiTheme="majorHAnsi" w:hAnsiTheme="majorHAnsi" w:cstheme="majorHAnsi"/>
          <w:sz w:val="22"/>
          <w:szCs w:val="22"/>
        </w:rPr>
        <w:t xml:space="preserve"> Christelijke basisschool de Schutse.</w:t>
      </w:r>
    </w:p>
    <w:p w14:paraId="2ECB98AA" w14:textId="3C3B8F6C" w:rsidR="00405E7F" w:rsidRDefault="00405E7F" w:rsidP="00405E7F">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Tof </w:t>
      </w:r>
      <w:r w:rsidRPr="00E81838">
        <w:rPr>
          <w:rFonts w:asciiTheme="majorHAnsi" w:hAnsiTheme="majorHAnsi" w:cstheme="majorHAnsi"/>
          <w:sz w:val="22"/>
          <w:szCs w:val="22"/>
        </w:rPr>
        <w:t xml:space="preserve">bevindt zich </w:t>
      </w:r>
      <w:r w:rsidR="003D7605">
        <w:rPr>
          <w:rFonts w:asciiTheme="majorHAnsi" w:hAnsiTheme="majorHAnsi" w:cstheme="majorHAnsi"/>
          <w:sz w:val="22"/>
          <w:szCs w:val="22"/>
        </w:rPr>
        <w:t xml:space="preserve">in de even weken </w:t>
      </w:r>
      <w:r w:rsidRPr="00E81838">
        <w:rPr>
          <w:rFonts w:asciiTheme="majorHAnsi" w:hAnsiTheme="majorHAnsi" w:cstheme="majorHAnsi"/>
          <w:sz w:val="22"/>
          <w:szCs w:val="22"/>
        </w:rPr>
        <w:t xml:space="preserve">aan de zijde van </w:t>
      </w:r>
      <w:r w:rsidR="003D7605">
        <w:rPr>
          <w:rFonts w:asciiTheme="majorHAnsi" w:hAnsiTheme="majorHAnsi" w:cstheme="majorHAnsi"/>
          <w:sz w:val="22"/>
          <w:szCs w:val="22"/>
        </w:rPr>
        <w:t>openbare basisschool de Anwende</w:t>
      </w:r>
      <w:r w:rsidR="00E33E9A">
        <w:rPr>
          <w:rFonts w:asciiTheme="majorHAnsi" w:hAnsiTheme="majorHAnsi" w:cstheme="majorHAnsi"/>
          <w:sz w:val="22"/>
          <w:szCs w:val="22"/>
        </w:rPr>
        <w:t xml:space="preserve">, in de oneven weken </w:t>
      </w:r>
      <w:r w:rsidR="00C8584F">
        <w:rPr>
          <w:rFonts w:asciiTheme="majorHAnsi" w:hAnsiTheme="majorHAnsi" w:cstheme="majorHAnsi"/>
          <w:sz w:val="22"/>
          <w:szCs w:val="22"/>
        </w:rPr>
        <w:t>bevindt deze groep zich in de sporthal van de Aeldermeent</w:t>
      </w:r>
      <w:r w:rsidR="003D7605">
        <w:rPr>
          <w:rFonts w:asciiTheme="majorHAnsi" w:hAnsiTheme="majorHAnsi" w:cstheme="majorHAnsi"/>
          <w:sz w:val="22"/>
          <w:szCs w:val="22"/>
        </w:rPr>
        <w:t>.</w:t>
      </w:r>
    </w:p>
    <w:p w14:paraId="009B4465" w14:textId="5D19F06B" w:rsidR="003D7605" w:rsidRPr="003D7605" w:rsidRDefault="003D7605" w:rsidP="003D7605">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Stoer </w:t>
      </w:r>
      <w:r w:rsidRPr="00E81838">
        <w:rPr>
          <w:rFonts w:asciiTheme="majorHAnsi" w:hAnsiTheme="majorHAnsi" w:cstheme="majorHAnsi"/>
          <w:sz w:val="22"/>
          <w:szCs w:val="22"/>
        </w:rPr>
        <w:t xml:space="preserve">bevindt zich </w:t>
      </w:r>
      <w:r>
        <w:rPr>
          <w:rFonts w:asciiTheme="majorHAnsi" w:hAnsiTheme="majorHAnsi" w:cstheme="majorHAnsi"/>
          <w:sz w:val="22"/>
          <w:szCs w:val="22"/>
        </w:rPr>
        <w:t xml:space="preserve">in de oneven weken </w:t>
      </w:r>
      <w:r w:rsidRPr="00E81838">
        <w:rPr>
          <w:rFonts w:asciiTheme="majorHAnsi" w:hAnsiTheme="majorHAnsi" w:cstheme="majorHAnsi"/>
          <w:sz w:val="22"/>
          <w:szCs w:val="22"/>
        </w:rPr>
        <w:t xml:space="preserve">aan de zijde van </w:t>
      </w:r>
      <w:r>
        <w:rPr>
          <w:rFonts w:asciiTheme="majorHAnsi" w:hAnsiTheme="majorHAnsi" w:cstheme="majorHAnsi"/>
          <w:sz w:val="22"/>
          <w:szCs w:val="22"/>
        </w:rPr>
        <w:t>openbare basisschool de Anwende</w:t>
      </w:r>
      <w:r w:rsidR="00C8584F">
        <w:rPr>
          <w:rFonts w:asciiTheme="majorHAnsi" w:hAnsiTheme="majorHAnsi" w:cstheme="majorHAnsi"/>
          <w:sz w:val="22"/>
          <w:szCs w:val="22"/>
        </w:rPr>
        <w:t>, in de even weken bevindt deze groep zich in de sporthal van de Aeldermeent</w:t>
      </w:r>
      <w:r>
        <w:rPr>
          <w:rFonts w:asciiTheme="majorHAnsi" w:hAnsiTheme="majorHAnsi" w:cstheme="majorHAnsi"/>
          <w:sz w:val="22"/>
          <w:szCs w:val="22"/>
        </w:rPr>
        <w:t>.</w:t>
      </w:r>
    </w:p>
    <w:p w14:paraId="1A804045" w14:textId="77777777" w:rsidR="00405E7F" w:rsidRPr="00E81838" w:rsidRDefault="00405E7F" w:rsidP="00405E7F">
      <w:pPr>
        <w:pStyle w:val="Geenafstand"/>
        <w:jc w:val="both"/>
        <w:rPr>
          <w:rFonts w:asciiTheme="majorHAnsi" w:hAnsiTheme="majorHAnsi" w:cstheme="majorHAnsi"/>
          <w:sz w:val="22"/>
          <w:szCs w:val="22"/>
        </w:rPr>
      </w:pPr>
    </w:p>
    <w:p w14:paraId="452E53C2" w14:textId="77777777" w:rsidR="00405E7F" w:rsidRPr="00B56C14" w:rsidRDefault="00405E7F" w:rsidP="00405E7F">
      <w:pPr>
        <w:pStyle w:val="Geenafstand"/>
        <w:jc w:val="both"/>
        <w:rPr>
          <w:rFonts w:asciiTheme="majorHAnsi" w:hAnsiTheme="majorHAnsi" w:cstheme="majorHAnsi"/>
          <w:i/>
          <w:iCs/>
          <w:sz w:val="22"/>
          <w:szCs w:val="22"/>
        </w:rPr>
      </w:pPr>
      <w:r>
        <w:rPr>
          <w:rFonts w:asciiTheme="majorHAnsi" w:hAnsiTheme="majorHAnsi" w:cstheme="majorHAnsi"/>
          <w:sz w:val="22"/>
          <w:szCs w:val="22"/>
        </w:rPr>
        <w:t xml:space="preserve">Alle groepen </w:t>
      </w:r>
      <w:r w:rsidRPr="00E81838">
        <w:rPr>
          <w:rFonts w:asciiTheme="majorHAnsi" w:hAnsiTheme="majorHAnsi" w:cstheme="majorHAnsi"/>
          <w:sz w:val="22"/>
          <w:szCs w:val="22"/>
        </w:rPr>
        <w:t>zijn ingericht met een gezellige eettafel, knutselmogelijkheden, een keukenblok en voldoende opbergkasten. Er is ook een kleine buitenruimte waar de kinderen kunnen ontspannen. We bieden leeftijdsgebonden activiteiten aan, afgestemd op de behoeften van oudere en jongere kinderen.</w:t>
      </w:r>
      <w:r>
        <w:rPr>
          <w:rFonts w:asciiTheme="majorHAnsi" w:hAnsiTheme="majorHAnsi" w:cstheme="majorHAnsi"/>
          <w:sz w:val="22"/>
          <w:szCs w:val="22"/>
        </w:rPr>
        <w:t xml:space="preserve"> </w:t>
      </w:r>
    </w:p>
    <w:p w14:paraId="1D501843" w14:textId="77777777" w:rsidR="00405E7F" w:rsidRDefault="00405E7F" w:rsidP="00405E7F">
      <w:pPr>
        <w:pStyle w:val="Geenafstand"/>
        <w:jc w:val="both"/>
        <w:rPr>
          <w:rFonts w:asciiTheme="majorHAnsi" w:hAnsiTheme="majorHAnsi" w:cstheme="majorHAnsi"/>
          <w:color w:val="ED7D31" w:themeColor="accent2"/>
          <w:sz w:val="22"/>
          <w:szCs w:val="22"/>
        </w:rPr>
      </w:pPr>
    </w:p>
    <w:p w14:paraId="0F5D8F2B" w14:textId="77777777" w:rsidR="00C8584F" w:rsidRDefault="00C8584F" w:rsidP="00405E7F">
      <w:pPr>
        <w:pStyle w:val="Geenafstand"/>
        <w:jc w:val="both"/>
        <w:rPr>
          <w:rFonts w:asciiTheme="majorHAnsi" w:hAnsiTheme="majorHAnsi" w:cstheme="majorHAnsi"/>
          <w:color w:val="ED7D31" w:themeColor="accent2"/>
          <w:sz w:val="22"/>
          <w:szCs w:val="22"/>
        </w:rPr>
      </w:pPr>
    </w:p>
    <w:p w14:paraId="1F87E65B" w14:textId="77777777" w:rsidR="00C8584F" w:rsidRDefault="00C8584F" w:rsidP="00405E7F">
      <w:pPr>
        <w:pStyle w:val="Geenafstand"/>
        <w:jc w:val="both"/>
        <w:rPr>
          <w:rFonts w:asciiTheme="majorHAnsi" w:hAnsiTheme="majorHAnsi" w:cstheme="majorHAnsi"/>
          <w:color w:val="ED7D31" w:themeColor="accent2"/>
          <w:sz w:val="22"/>
          <w:szCs w:val="22"/>
        </w:rPr>
      </w:pPr>
    </w:p>
    <w:p w14:paraId="24BF9390" w14:textId="77777777" w:rsidR="00405E7F" w:rsidRPr="00E81838" w:rsidRDefault="00405E7F" w:rsidP="00405E7F">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lastRenderedPageBreak/>
        <w:t>Binnen</w:t>
      </w:r>
      <w:r>
        <w:rPr>
          <w:rFonts w:asciiTheme="majorHAnsi" w:hAnsiTheme="majorHAnsi" w:cstheme="majorHAnsi"/>
          <w:color w:val="ED7D31" w:themeColor="accent2"/>
          <w:sz w:val="22"/>
          <w:szCs w:val="22"/>
        </w:rPr>
        <w:t>- en buiten</w:t>
      </w:r>
      <w:r w:rsidRPr="00E81838">
        <w:rPr>
          <w:rFonts w:asciiTheme="majorHAnsi" w:hAnsiTheme="majorHAnsi" w:cstheme="majorHAnsi"/>
          <w:color w:val="ED7D31" w:themeColor="accent2"/>
          <w:sz w:val="22"/>
          <w:szCs w:val="22"/>
        </w:rPr>
        <w:t>ruimte</w:t>
      </w:r>
    </w:p>
    <w:p w14:paraId="648CD141" w14:textId="77777777" w:rsidR="00405E7F" w:rsidRDefault="00405E7F" w:rsidP="00405E7F">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Een goed ingerichte ruimte draagt bij aan de ontwikkeling en het welbevinden van het kind. Belangrijke elementen zoals lichtinval, ventilatie, kleurgebruik en de opstelling van meubels bepalen de sfeer in de groep. Onze ruimtes voldoen aan alle wettelijke eisen op het gebied van veiligheid en hygiëne, gecontroleerd door o.a. de GGD en brandweer.</w:t>
      </w:r>
    </w:p>
    <w:p w14:paraId="09449192" w14:textId="77777777" w:rsidR="00405E7F" w:rsidRDefault="00405E7F" w:rsidP="00405E7F">
      <w:pPr>
        <w:pStyle w:val="Geenafstand"/>
        <w:jc w:val="both"/>
        <w:rPr>
          <w:rFonts w:asciiTheme="majorHAnsi" w:hAnsiTheme="majorHAnsi" w:cstheme="majorHAnsi"/>
          <w:sz w:val="22"/>
          <w:szCs w:val="22"/>
        </w:rPr>
      </w:pPr>
    </w:p>
    <w:p w14:paraId="2691312F" w14:textId="77777777" w:rsidR="00405E7F" w:rsidRPr="00B421F4" w:rsidRDefault="00405E7F" w:rsidP="00405E7F">
      <w:pPr>
        <w:spacing w:after="0" w:line="240" w:lineRule="auto"/>
        <w:jc w:val="both"/>
        <w:rPr>
          <w:rFonts w:asciiTheme="majorHAnsi" w:hAnsiTheme="majorHAnsi" w:cstheme="majorHAnsi"/>
          <w:sz w:val="22"/>
          <w:szCs w:val="22"/>
        </w:rPr>
      </w:pPr>
      <w:r w:rsidRPr="00B421F4">
        <w:rPr>
          <w:rFonts w:asciiTheme="majorHAnsi" w:hAnsiTheme="majorHAnsi" w:cstheme="majorHAnsi"/>
          <w:sz w:val="22"/>
          <w:szCs w:val="22"/>
        </w:rPr>
        <w:t>Bij de buitenschoolse opvang beschikken we over een patio die is ingericht als speelruimte voor de kinderen. Daarnaast maken we ook gebruik van de schoolpleinen van beide scholen, zodat er altijd voldoende ruimte is om te spelen.</w:t>
      </w:r>
    </w:p>
    <w:p w14:paraId="2B1892D2" w14:textId="77777777" w:rsidR="00405E7F" w:rsidRDefault="00405E7F" w:rsidP="00405E7F">
      <w:pPr>
        <w:pStyle w:val="Geenafstand"/>
        <w:jc w:val="both"/>
        <w:rPr>
          <w:rFonts w:asciiTheme="majorHAnsi" w:hAnsiTheme="majorHAnsi" w:cstheme="majorHAnsi"/>
          <w:sz w:val="22"/>
          <w:szCs w:val="22"/>
        </w:rPr>
      </w:pPr>
    </w:p>
    <w:p w14:paraId="68C54559" w14:textId="77777777" w:rsidR="00405E7F" w:rsidRPr="00E646E4" w:rsidRDefault="00405E7F" w:rsidP="00405E7F">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Groepssamenstelling  </w:t>
      </w:r>
    </w:p>
    <w:p w14:paraId="730256F9"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Door onze kleinschaligheid en extra groepsactiviteiten kennen de kinderen elkaar goed. Er is een sterke groepscohesie en ‘wij’-gevoel.  </w:t>
      </w:r>
    </w:p>
    <w:p w14:paraId="3BCF8106"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Pr="00E646E4">
        <w:rPr>
          <w:rFonts w:asciiTheme="majorHAnsi" w:hAnsiTheme="majorHAnsi" w:cstheme="majorHAnsi"/>
          <w:i/>
          <w:iCs/>
          <w:sz w:val="22"/>
          <w:szCs w:val="22"/>
        </w:rPr>
        <w:t>Cute</w:t>
      </w:r>
      <w:r>
        <w:rPr>
          <w:rFonts w:asciiTheme="majorHAnsi" w:hAnsiTheme="majorHAnsi" w:cstheme="majorHAnsi"/>
          <w:sz w:val="22"/>
          <w:szCs w:val="22"/>
        </w:rPr>
        <w:t xml:space="preserve"> </w:t>
      </w:r>
      <w:r w:rsidRPr="00E646E4">
        <w:rPr>
          <w:rFonts w:asciiTheme="majorHAnsi" w:hAnsiTheme="majorHAnsi" w:cstheme="majorHAnsi"/>
          <w:sz w:val="22"/>
          <w:szCs w:val="22"/>
        </w:rPr>
        <w:t xml:space="preserve">is een verticale groep (8 weken tot 4 jaar), waar rust, huiselijkheid en hechting centraal staan.  </w:t>
      </w:r>
    </w:p>
    <w:p w14:paraId="229592AE" w14:textId="77777777" w:rsidR="00405E7F"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Pr="00E646E4">
        <w:rPr>
          <w:rFonts w:asciiTheme="majorHAnsi" w:hAnsiTheme="majorHAnsi" w:cstheme="majorHAnsi"/>
          <w:i/>
          <w:iCs/>
          <w:sz w:val="22"/>
          <w:szCs w:val="22"/>
        </w:rPr>
        <w:t>Funny</w:t>
      </w:r>
      <w:r w:rsidRPr="00E646E4">
        <w:rPr>
          <w:rFonts w:asciiTheme="majorHAnsi" w:hAnsiTheme="majorHAnsi" w:cstheme="majorHAnsi"/>
          <w:sz w:val="22"/>
          <w:szCs w:val="22"/>
        </w:rPr>
        <w:t xml:space="preserve"> is een horizontale peutergroep voor kinderen vanaf 2 jaar. Hier bieden we het programma</w:t>
      </w:r>
      <w:r>
        <w:rPr>
          <w:rFonts w:asciiTheme="majorHAnsi" w:hAnsiTheme="majorHAnsi" w:cstheme="majorHAnsi"/>
          <w:sz w:val="22"/>
          <w:szCs w:val="22"/>
        </w:rPr>
        <w:t xml:space="preserve"> </w:t>
      </w:r>
      <w:r w:rsidRPr="00E646E4">
        <w:rPr>
          <w:rFonts w:cstheme="minorHAnsi"/>
          <w:b/>
          <w:bCs/>
          <w:sz w:val="22"/>
          <w:szCs w:val="22"/>
        </w:rPr>
        <w:t>Uk &amp; Puk</w:t>
      </w:r>
      <w:r w:rsidRPr="00E646E4">
        <w:rPr>
          <w:rFonts w:asciiTheme="majorHAnsi" w:hAnsiTheme="majorHAnsi" w:cstheme="majorHAnsi"/>
          <w:sz w:val="22"/>
          <w:szCs w:val="22"/>
        </w:rPr>
        <w:t xml:space="preserve"> aan voor extra uitdaging. Kinderen stromen hier naartoe door na observatie en evaluatie door het team.</w:t>
      </w:r>
    </w:p>
    <w:p w14:paraId="0704B024" w14:textId="46F2980F" w:rsidR="00CB14DB" w:rsidRPr="000E4200" w:rsidRDefault="00CB14DB" w:rsidP="00CB14DB">
      <w:pPr>
        <w:pStyle w:val="Geenafstand"/>
        <w:rPr>
          <w:rFonts w:asciiTheme="majorHAnsi" w:hAnsiTheme="majorHAnsi" w:cstheme="majorHAnsi"/>
          <w:i/>
          <w:iCs/>
          <w:sz w:val="22"/>
          <w:szCs w:val="22"/>
        </w:rPr>
      </w:pPr>
      <w:r w:rsidRPr="000E4200">
        <w:rPr>
          <w:rFonts w:asciiTheme="majorHAnsi" w:hAnsiTheme="majorHAnsi" w:cstheme="majorHAnsi"/>
          <w:i/>
          <w:iCs/>
        </w:rPr>
        <w:t>Wanneer een BSO-kind eerder uit school komt en de BSO nog niet geopend is, kan het kind in overleg met ouders tijdelijk aansluiten bij de peutergroep om bijvoorbeeld een broodje te eten. Hierbij wordt rekening gehouden met de beroepskracht-</w:t>
      </w:r>
      <w:r w:rsidR="000E4200" w:rsidRPr="000E4200">
        <w:rPr>
          <w:rFonts w:asciiTheme="majorHAnsi" w:hAnsiTheme="majorHAnsi" w:cstheme="majorHAnsi"/>
          <w:i/>
          <w:iCs/>
        </w:rPr>
        <w:t>kind ratio</w:t>
      </w:r>
      <w:r w:rsidRPr="000E4200">
        <w:rPr>
          <w:rFonts w:asciiTheme="majorHAnsi" w:hAnsiTheme="majorHAnsi" w:cstheme="majorHAnsi"/>
          <w:i/>
          <w:iCs/>
        </w:rPr>
        <w:t xml:space="preserve"> en de veiligheid van alle kinderen.</w:t>
      </w:r>
    </w:p>
    <w:p w14:paraId="3FFF71E3" w14:textId="77777777" w:rsidR="00405E7F" w:rsidRDefault="00405E7F" w:rsidP="00405E7F">
      <w:pPr>
        <w:pStyle w:val="Geenafstand"/>
        <w:jc w:val="both"/>
        <w:rPr>
          <w:rFonts w:asciiTheme="majorHAnsi" w:hAnsiTheme="majorHAnsi" w:cstheme="majorHAnsi"/>
          <w:sz w:val="22"/>
          <w:szCs w:val="22"/>
        </w:rPr>
      </w:pPr>
    </w:p>
    <w:p w14:paraId="45C0F8B7" w14:textId="77777777" w:rsidR="00405E7F" w:rsidRPr="00E646E4" w:rsidRDefault="00405E7F" w:rsidP="00405E7F">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Binnen de BSO hebben we:</w:t>
      </w:r>
    </w:p>
    <w:p w14:paraId="171269DC" w14:textId="61B76F24"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00072C60">
        <w:rPr>
          <w:rFonts w:asciiTheme="majorHAnsi" w:hAnsiTheme="majorHAnsi" w:cstheme="majorHAnsi"/>
          <w:i/>
          <w:iCs/>
          <w:sz w:val="22"/>
          <w:szCs w:val="22"/>
        </w:rPr>
        <w:t>Gaaf</w:t>
      </w:r>
      <w:r>
        <w:rPr>
          <w:rFonts w:asciiTheme="majorHAnsi" w:hAnsiTheme="majorHAnsi" w:cstheme="majorHAnsi"/>
          <w:i/>
          <w:iCs/>
          <w:sz w:val="22"/>
          <w:szCs w:val="22"/>
        </w:rPr>
        <w:t xml:space="preserve"> </w:t>
      </w:r>
      <w:r>
        <w:rPr>
          <w:rFonts w:asciiTheme="majorHAnsi" w:hAnsiTheme="majorHAnsi" w:cstheme="majorHAnsi"/>
          <w:sz w:val="22"/>
          <w:szCs w:val="22"/>
        </w:rPr>
        <w:t xml:space="preserve">is </w:t>
      </w:r>
      <w:r w:rsidRPr="00E646E4">
        <w:rPr>
          <w:rFonts w:asciiTheme="majorHAnsi" w:hAnsiTheme="majorHAnsi" w:cstheme="majorHAnsi"/>
          <w:sz w:val="22"/>
          <w:szCs w:val="22"/>
        </w:rPr>
        <w:t xml:space="preserve">een verticale groep </w:t>
      </w:r>
      <w:r>
        <w:rPr>
          <w:rFonts w:asciiTheme="majorHAnsi" w:hAnsiTheme="majorHAnsi" w:cstheme="majorHAnsi"/>
          <w:sz w:val="22"/>
          <w:szCs w:val="22"/>
        </w:rPr>
        <w:t xml:space="preserve">voor kinderen van </w:t>
      </w:r>
      <w:r w:rsidRPr="00E646E4">
        <w:rPr>
          <w:rFonts w:asciiTheme="majorHAnsi" w:hAnsiTheme="majorHAnsi" w:cstheme="majorHAnsi"/>
          <w:sz w:val="22"/>
          <w:szCs w:val="22"/>
        </w:rPr>
        <w:t xml:space="preserve">4 tot </w:t>
      </w:r>
      <w:r w:rsidR="00072C60">
        <w:rPr>
          <w:rFonts w:asciiTheme="majorHAnsi" w:hAnsiTheme="majorHAnsi" w:cstheme="majorHAnsi"/>
          <w:sz w:val="22"/>
          <w:szCs w:val="22"/>
        </w:rPr>
        <w:t>5</w:t>
      </w:r>
      <w:r w:rsidRPr="00E646E4">
        <w:rPr>
          <w:rFonts w:asciiTheme="majorHAnsi" w:hAnsiTheme="majorHAnsi" w:cstheme="majorHAnsi"/>
          <w:sz w:val="22"/>
          <w:szCs w:val="22"/>
        </w:rPr>
        <w:t xml:space="preserve"> jaar.</w:t>
      </w:r>
    </w:p>
    <w:p w14:paraId="3873ED8C" w14:textId="54D8BF4D" w:rsidR="00405E7F"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 </w:t>
      </w:r>
      <w:r w:rsidR="00072C60">
        <w:rPr>
          <w:rFonts w:asciiTheme="majorHAnsi" w:hAnsiTheme="majorHAnsi" w:cstheme="majorHAnsi"/>
          <w:i/>
          <w:iCs/>
          <w:sz w:val="22"/>
          <w:szCs w:val="22"/>
        </w:rPr>
        <w:t>Tof</w:t>
      </w:r>
      <w:r>
        <w:rPr>
          <w:rFonts w:asciiTheme="majorHAnsi" w:hAnsiTheme="majorHAnsi" w:cstheme="majorHAnsi"/>
          <w:i/>
          <w:iCs/>
          <w:sz w:val="22"/>
          <w:szCs w:val="22"/>
        </w:rPr>
        <w:t xml:space="preserve"> </w:t>
      </w:r>
      <w:r>
        <w:rPr>
          <w:rFonts w:asciiTheme="majorHAnsi" w:hAnsiTheme="majorHAnsi" w:cstheme="majorHAnsi"/>
          <w:sz w:val="22"/>
          <w:szCs w:val="22"/>
        </w:rPr>
        <w:t xml:space="preserve">is </w:t>
      </w:r>
      <w:r w:rsidRPr="00E646E4">
        <w:rPr>
          <w:rFonts w:asciiTheme="majorHAnsi" w:hAnsiTheme="majorHAnsi" w:cstheme="majorHAnsi"/>
          <w:sz w:val="22"/>
          <w:szCs w:val="22"/>
        </w:rPr>
        <w:t xml:space="preserve">een groep voor kinderen </w:t>
      </w:r>
      <w:r>
        <w:rPr>
          <w:rFonts w:asciiTheme="majorHAnsi" w:hAnsiTheme="majorHAnsi" w:cstheme="majorHAnsi"/>
          <w:sz w:val="22"/>
          <w:szCs w:val="22"/>
        </w:rPr>
        <w:t>van 4 tot 7 jaar.</w:t>
      </w:r>
    </w:p>
    <w:p w14:paraId="526CD86B" w14:textId="3E452C4E" w:rsidR="00405E7F" w:rsidRPr="00E646E4" w:rsidRDefault="00405E7F" w:rsidP="00405E7F">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i/>
          <w:iCs/>
          <w:sz w:val="22"/>
          <w:szCs w:val="22"/>
        </w:rPr>
        <w:t xml:space="preserve">Stoer </w:t>
      </w:r>
      <w:r>
        <w:rPr>
          <w:rFonts w:asciiTheme="majorHAnsi" w:hAnsiTheme="majorHAnsi" w:cstheme="majorHAnsi"/>
          <w:sz w:val="22"/>
          <w:szCs w:val="22"/>
        </w:rPr>
        <w:t xml:space="preserve">is een groep voor kinderen van </w:t>
      </w:r>
      <w:r w:rsidR="00072C60">
        <w:rPr>
          <w:rFonts w:asciiTheme="majorHAnsi" w:hAnsiTheme="majorHAnsi" w:cstheme="majorHAnsi"/>
          <w:sz w:val="22"/>
          <w:szCs w:val="22"/>
        </w:rPr>
        <w:t>7</w:t>
      </w:r>
      <w:r>
        <w:rPr>
          <w:rFonts w:asciiTheme="majorHAnsi" w:hAnsiTheme="majorHAnsi" w:cstheme="majorHAnsi"/>
          <w:sz w:val="22"/>
          <w:szCs w:val="22"/>
        </w:rPr>
        <w:t xml:space="preserve"> t</w:t>
      </w:r>
      <w:r w:rsidR="00072C60">
        <w:rPr>
          <w:rFonts w:asciiTheme="majorHAnsi" w:hAnsiTheme="majorHAnsi" w:cstheme="majorHAnsi"/>
          <w:sz w:val="22"/>
          <w:szCs w:val="22"/>
        </w:rPr>
        <w:t>ot 13</w:t>
      </w:r>
      <w:r>
        <w:rPr>
          <w:rFonts w:asciiTheme="majorHAnsi" w:hAnsiTheme="majorHAnsi" w:cstheme="majorHAnsi"/>
          <w:sz w:val="22"/>
          <w:szCs w:val="22"/>
        </w:rPr>
        <w:t xml:space="preserve"> jaar.</w:t>
      </w:r>
    </w:p>
    <w:p w14:paraId="34B7626E" w14:textId="77777777" w:rsidR="00405E7F" w:rsidRPr="00E646E4" w:rsidRDefault="00405E7F" w:rsidP="00405E7F">
      <w:pPr>
        <w:pStyle w:val="Geenafstand"/>
        <w:jc w:val="both"/>
        <w:rPr>
          <w:rFonts w:asciiTheme="majorHAnsi" w:hAnsiTheme="majorHAnsi" w:cstheme="majorHAnsi"/>
          <w:sz w:val="22"/>
          <w:szCs w:val="22"/>
        </w:rPr>
      </w:pPr>
    </w:p>
    <w:p w14:paraId="7A47DC77"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Kinderen worden in overleg met ouders doorgeplaatst naar een andere groep. We houden rekening met hun emotionele en sociale ontwikkeling, en bijvoorbeeld met klasgenootjes.</w:t>
      </w:r>
    </w:p>
    <w:p w14:paraId="31E1BE83" w14:textId="77777777" w:rsidR="00405E7F" w:rsidRDefault="00405E7F" w:rsidP="00405E7F">
      <w:pPr>
        <w:pStyle w:val="Geenafstand"/>
        <w:rPr>
          <w:rFonts w:asciiTheme="majorHAnsi" w:hAnsiTheme="majorHAnsi" w:cstheme="majorHAnsi"/>
          <w:color w:val="ED7D31" w:themeColor="accent2"/>
          <w:sz w:val="22"/>
          <w:szCs w:val="22"/>
        </w:rPr>
      </w:pPr>
    </w:p>
    <w:p w14:paraId="3C56760A" w14:textId="77777777" w:rsidR="00405E7F" w:rsidRPr="00E646E4" w:rsidRDefault="00405E7F" w:rsidP="00405E7F">
      <w:pPr>
        <w:pStyle w:val="Geenafstand"/>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Groepsindeling en BKR</w:t>
      </w:r>
    </w:p>
    <w:p w14:paraId="5BFB3E4A" w14:textId="77777777" w:rsidR="00405E7F" w:rsidRPr="00E646E4" w:rsidRDefault="00405E7F" w:rsidP="00405E7F">
      <w:pPr>
        <w:pStyle w:val="Geenafstand"/>
        <w:rPr>
          <w:rFonts w:asciiTheme="majorHAnsi" w:hAnsiTheme="majorHAnsi" w:cstheme="majorHAnsi"/>
          <w:sz w:val="22"/>
          <w:szCs w:val="22"/>
        </w:rPr>
      </w:pPr>
      <w:r w:rsidRPr="00E646E4">
        <w:rPr>
          <w:rFonts w:asciiTheme="majorHAnsi" w:hAnsiTheme="majorHAnsi" w:cstheme="majorHAnsi"/>
          <w:sz w:val="22"/>
          <w:szCs w:val="22"/>
        </w:rPr>
        <w:t>Op locatie Aeldermeent werken wij met vi</w:t>
      </w:r>
      <w:r>
        <w:rPr>
          <w:rFonts w:asciiTheme="majorHAnsi" w:hAnsiTheme="majorHAnsi" w:cstheme="majorHAnsi"/>
          <w:sz w:val="22"/>
          <w:szCs w:val="22"/>
        </w:rPr>
        <w:t>jf stam</w:t>
      </w:r>
      <w:r w:rsidRPr="00E646E4">
        <w:rPr>
          <w:rFonts w:asciiTheme="majorHAnsi" w:hAnsiTheme="majorHAnsi" w:cstheme="majorHAnsi"/>
          <w:sz w:val="22"/>
          <w:szCs w:val="22"/>
        </w:rPr>
        <w:t>groepen:</w:t>
      </w:r>
    </w:p>
    <w:p w14:paraId="509182DC" w14:textId="77777777" w:rsidR="00405E7F" w:rsidRDefault="00405E7F" w:rsidP="00405E7F">
      <w:pPr>
        <w:pStyle w:val="Geenafstand"/>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3020"/>
        <w:gridCol w:w="3021"/>
        <w:gridCol w:w="3021"/>
      </w:tblGrid>
      <w:tr w:rsidR="00405E7F" w14:paraId="2B45D475" w14:textId="77777777" w:rsidTr="008D2E79">
        <w:tc>
          <w:tcPr>
            <w:tcW w:w="3020" w:type="dxa"/>
            <w:shd w:val="clear" w:color="auto" w:fill="ED7D31" w:themeFill="accent2"/>
          </w:tcPr>
          <w:p w14:paraId="795613ED"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Stamgroep</w:t>
            </w:r>
          </w:p>
        </w:tc>
        <w:tc>
          <w:tcPr>
            <w:tcW w:w="3021" w:type="dxa"/>
            <w:shd w:val="clear" w:color="auto" w:fill="ED7D31" w:themeFill="accent2"/>
          </w:tcPr>
          <w:p w14:paraId="76475B6A"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Leeftijd</w:t>
            </w:r>
          </w:p>
        </w:tc>
        <w:tc>
          <w:tcPr>
            <w:tcW w:w="3021" w:type="dxa"/>
            <w:shd w:val="clear" w:color="auto" w:fill="ED7D31" w:themeFill="accent2"/>
          </w:tcPr>
          <w:p w14:paraId="2A8AD623"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Aantal kinderen</w:t>
            </w:r>
          </w:p>
        </w:tc>
      </w:tr>
      <w:tr w:rsidR="00405E7F" w14:paraId="3CD40C4C" w14:textId="77777777" w:rsidTr="008D2E79">
        <w:tc>
          <w:tcPr>
            <w:tcW w:w="3020" w:type="dxa"/>
          </w:tcPr>
          <w:p w14:paraId="30F45AE1"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Cute</w:t>
            </w:r>
          </w:p>
        </w:tc>
        <w:tc>
          <w:tcPr>
            <w:tcW w:w="3021" w:type="dxa"/>
          </w:tcPr>
          <w:p w14:paraId="294F436E"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0 tot 4 jaar</w:t>
            </w:r>
          </w:p>
        </w:tc>
        <w:tc>
          <w:tcPr>
            <w:tcW w:w="3021" w:type="dxa"/>
          </w:tcPr>
          <w:p w14:paraId="60DA96B2"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16 kinderen</w:t>
            </w:r>
          </w:p>
        </w:tc>
      </w:tr>
      <w:tr w:rsidR="00405E7F" w14:paraId="31336164" w14:textId="77777777" w:rsidTr="008D2E79">
        <w:tc>
          <w:tcPr>
            <w:tcW w:w="3020" w:type="dxa"/>
          </w:tcPr>
          <w:p w14:paraId="2DE88D16"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Funny</w:t>
            </w:r>
          </w:p>
        </w:tc>
        <w:tc>
          <w:tcPr>
            <w:tcW w:w="3021" w:type="dxa"/>
          </w:tcPr>
          <w:p w14:paraId="4D7957CA"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2,5 tot 4 jaar</w:t>
            </w:r>
          </w:p>
        </w:tc>
        <w:tc>
          <w:tcPr>
            <w:tcW w:w="3021" w:type="dxa"/>
          </w:tcPr>
          <w:p w14:paraId="4329AF35"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16 kinderen</w:t>
            </w:r>
          </w:p>
        </w:tc>
      </w:tr>
      <w:tr w:rsidR="00405E7F" w14:paraId="28C4CC87" w14:textId="77777777" w:rsidTr="008D2E79">
        <w:tc>
          <w:tcPr>
            <w:tcW w:w="3020" w:type="dxa"/>
          </w:tcPr>
          <w:p w14:paraId="1B2C0AB4"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Gaaf</w:t>
            </w:r>
          </w:p>
        </w:tc>
        <w:tc>
          <w:tcPr>
            <w:tcW w:w="3021" w:type="dxa"/>
          </w:tcPr>
          <w:p w14:paraId="03A358E9" w14:textId="62FFEA1A"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 xml:space="preserve">4 tot </w:t>
            </w:r>
            <w:r w:rsidR="00072C60">
              <w:rPr>
                <w:rFonts w:asciiTheme="majorHAnsi" w:hAnsiTheme="majorHAnsi" w:cstheme="majorHAnsi"/>
                <w:sz w:val="22"/>
                <w:szCs w:val="22"/>
              </w:rPr>
              <w:t>5</w:t>
            </w:r>
            <w:r>
              <w:rPr>
                <w:rFonts w:asciiTheme="majorHAnsi" w:hAnsiTheme="majorHAnsi" w:cstheme="majorHAnsi"/>
                <w:sz w:val="22"/>
                <w:szCs w:val="22"/>
              </w:rPr>
              <w:t xml:space="preserve"> jaar</w:t>
            </w:r>
          </w:p>
        </w:tc>
        <w:tc>
          <w:tcPr>
            <w:tcW w:w="3021" w:type="dxa"/>
          </w:tcPr>
          <w:p w14:paraId="2C969AFE"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11 kinderen</w:t>
            </w:r>
          </w:p>
        </w:tc>
      </w:tr>
      <w:tr w:rsidR="00405E7F" w14:paraId="050CB0A0" w14:textId="77777777" w:rsidTr="008D2E79">
        <w:tc>
          <w:tcPr>
            <w:tcW w:w="3020" w:type="dxa"/>
          </w:tcPr>
          <w:p w14:paraId="20E7311C"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Tof</w:t>
            </w:r>
          </w:p>
        </w:tc>
        <w:tc>
          <w:tcPr>
            <w:tcW w:w="3021" w:type="dxa"/>
          </w:tcPr>
          <w:p w14:paraId="6053BF62" w14:textId="4704106B"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 xml:space="preserve">4 tot </w:t>
            </w:r>
            <w:r w:rsidR="00072C60">
              <w:rPr>
                <w:rFonts w:asciiTheme="majorHAnsi" w:hAnsiTheme="majorHAnsi" w:cstheme="majorHAnsi"/>
                <w:sz w:val="22"/>
                <w:szCs w:val="22"/>
              </w:rPr>
              <w:t>7</w:t>
            </w:r>
            <w:r>
              <w:rPr>
                <w:rFonts w:asciiTheme="majorHAnsi" w:hAnsiTheme="majorHAnsi" w:cstheme="majorHAnsi"/>
                <w:sz w:val="22"/>
                <w:szCs w:val="22"/>
              </w:rPr>
              <w:t xml:space="preserve"> jaar</w:t>
            </w:r>
          </w:p>
        </w:tc>
        <w:tc>
          <w:tcPr>
            <w:tcW w:w="3021" w:type="dxa"/>
          </w:tcPr>
          <w:p w14:paraId="07E205FF" w14:textId="640B8A4F"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2</w:t>
            </w:r>
            <w:r w:rsidR="00072C60">
              <w:rPr>
                <w:rFonts w:asciiTheme="majorHAnsi" w:hAnsiTheme="majorHAnsi" w:cstheme="majorHAnsi"/>
                <w:sz w:val="22"/>
                <w:szCs w:val="22"/>
              </w:rPr>
              <w:t>5</w:t>
            </w:r>
            <w:r>
              <w:rPr>
                <w:rFonts w:asciiTheme="majorHAnsi" w:hAnsiTheme="majorHAnsi" w:cstheme="majorHAnsi"/>
                <w:sz w:val="22"/>
                <w:szCs w:val="22"/>
              </w:rPr>
              <w:t xml:space="preserve"> kinderen</w:t>
            </w:r>
          </w:p>
        </w:tc>
      </w:tr>
      <w:tr w:rsidR="00405E7F" w14:paraId="692BF4B6" w14:textId="77777777" w:rsidTr="008D2E79">
        <w:tc>
          <w:tcPr>
            <w:tcW w:w="3020" w:type="dxa"/>
          </w:tcPr>
          <w:p w14:paraId="52E0AB50"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Stoer</w:t>
            </w:r>
          </w:p>
        </w:tc>
        <w:tc>
          <w:tcPr>
            <w:tcW w:w="3021" w:type="dxa"/>
          </w:tcPr>
          <w:p w14:paraId="1018F6F4" w14:textId="77777777" w:rsidR="00405E7F" w:rsidRDefault="00405E7F" w:rsidP="008D2E79">
            <w:pPr>
              <w:pStyle w:val="Geenafstand"/>
              <w:rPr>
                <w:rFonts w:asciiTheme="majorHAnsi" w:hAnsiTheme="majorHAnsi" w:cstheme="majorHAnsi"/>
                <w:sz w:val="22"/>
                <w:szCs w:val="22"/>
              </w:rPr>
            </w:pPr>
            <w:r>
              <w:rPr>
                <w:rFonts w:asciiTheme="majorHAnsi" w:hAnsiTheme="majorHAnsi" w:cstheme="majorHAnsi"/>
                <w:sz w:val="22"/>
                <w:szCs w:val="22"/>
              </w:rPr>
              <w:t>7 tot 13 jaar</w:t>
            </w:r>
          </w:p>
        </w:tc>
        <w:tc>
          <w:tcPr>
            <w:tcW w:w="3021" w:type="dxa"/>
          </w:tcPr>
          <w:p w14:paraId="28C6AEC8" w14:textId="421DE320" w:rsidR="00405E7F" w:rsidRDefault="00072C60" w:rsidP="008D2E79">
            <w:pPr>
              <w:pStyle w:val="Geenafstand"/>
              <w:rPr>
                <w:rFonts w:asciiTheme="majorHAnsi" w:hAnsiTheme="majorHAnsi" w:cstheme="majorHAnsi"/>
                <w:sz w:val="22"/>
                <w:szCs w:val="22"/>
              </w:rPr>
            </w:pPr>
            <w:r>
              <w:rPr>
                <w:rFonts w:asciiTheme="majorHAnsi" w:hAnsiTheme="majorHAnsi" w:cstheme="majorHAnsi"/>
                <w:sz w:val="22"/>
                <w:szCs w:val="22"/>
              </w:rPr>
              <w:t>20</w:t>
            </w:r>
            <w:r w:rsidR="00405E7F">
              <w:rPr>
                <w:rFonts w:asciiTheme="majorHAnsi" w:hAnsiTheme="majorHAnsi" w:cstheme="majorHAnsi"/>
                <w:sz w:val="22"/>
                <w:szCs w:val="22"/>
              </w:rPr>
              <w:t xml:space="preserve"> kinderen</w:t>
            </w:r>
          </w:p>
        </w:tc>
      </w:tr>
    </w:tbl>
    <w:p w14:paraId="5657E3F3" w14:textId="77777777" w:rsidR="00405E7F" w:rsidRPr="00E646E4" w:rsidRDefault="00405E7F" w:rsidP="00405E7F">
      <w:pPr>
        <w:pStyle w:val="Geenafstand"/>
        <w:rPr>
          <w:rFonts w:asciiTheme="majorHAnsi" w:hAnsiTheme="majorHAnsi" w:cstheme="majorHAnsi"/>
          <w:sz w:val="22"/>
          <w:szCs w:val="22"/>
        </w:rPr>
      </w:pPr>
    </w:p>
    <w:p w14:paraId="04D0C875" w14:textId="77777777" w:rsidR="00405E7F" w:rsidRPr="00E646E4" w:rsidRDefault="00405E7F" w:rsidP="00405E7F">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We hanteren hierbij altijd de richtlijnen van de Rijksoverheid ten aanzien van de beroepskracht-kind ratio (BKR).</w:t>
      </w:r>
    </w:p>
    <w:p w14:paraId="5B9899E7" w14:textId="77777777" w:rsidR="00E646E4" w:rsidRPr="00E646E4" w:rsidRDefault="00E646E4" w:rsidP="0041425D">
      <w:pPr>
        <w:pStyle w:val="Geenafstand"/>
        <w:jc w:val="both"/>
        <w:rPr>
          <w:rFonts w:asciiTheme="majorHAnsi" w:hAnsiTheme="majorHAnsi" w:cstheme="majorHAnsi"/>
          <w:sz w:val="22"/>
          <w:szCs w:val="22"/>
        </w:rPr>
      </w:pPr>
    </w:p>
    <w:p w14:paraId="08551BAC" w14:textId="21F971FE"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Vaste gezichten en stamgroepen  </w:t>
      </w:r>
    </w:p>
    <w:p w14:paraId="32811B70" w14:textId="6EFB7F9D"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Veiligheid en vertrouwen staan centraal. Daarom werken wij met vaste pedagogisch medewerkers op vaste dagen. Elk</w:t>
      </w:r>
      <w:r>
        <w:rPr>
          <w:rFonts w:asciiTheme="majorHAnsi" w:hAnsiTheme="majorHAnsi" w:cstheme="majorHAnsi"/>
          <w:sz w:val="22"/>
          <w:szCs w:val="22"/>
        </w:rPr>
        <w:t xml:space="preserve"> kind</w:t>
      </w:r>
      <w:r w:rsidRPr="00E646E4">
        <w:rPr>
          <w:rFonts w:asciiTheme="majorHAnsi" w:hAnsiTheme="majorHAnsi" w:cstheme="majorHAnsi"/>
          <w:sz w:val="22"/>
          <w:szCs w:val="22"/>
        </w:rPr>
        <w:t xml:space="preserve"> heeft een vaste mentor, en ouders worden tijdens de intake op de hoogte gebracht van deze indeling. Bij de </w:t>
      </w:r>
      <w:r>
        <w:rPr>
          <w:rFonts w:asciiTheme="majorHAnsi" w:hAnsiTheme="majorHAnsi" w:cstheme="majorHAnsi"/>
          <w:sz w:val="22"/>
          <w:szCs w:val="22"/>
        </w:rPr>
        <w:t>buitenschoolse opvang</w:t>
      </w:r>
      <w:r w:rsidRPr="00E646E4">
        <w:rPr>
          <w:rFonts w:asciiTheme="majorHAnsi" w:hAnsiTheme="majorHAnsi" w:cstheme="majorHAnsi"/>
          <w:sz w:val="22"/>
          <w:szCs w:val="22"/>
        </w:rPr>
        <w:t xml:space="preserve"> hangt een overzicht waarop kinderen kunnen zien wie hun mentor is.</w:t>
      </w:r>
    </w:p>
    <w:p w14:paraId="1E0663BE" w14:textId="77777777" w:rsidR="00E646E4" w:rsidRPr="00E646E4" w:rsidRDefault="00E646E4" w:rsidP="0041425D">
      <w:pPr>
        <w:pStyle w:val="Geenafstand"/>
        <w:jc w:val="both"/>
        <w:rPr>
          <w:rFonts w:asciiTheme="majorHAnsi" w:hAnsiTheme="majorHAnsi" w:cstheme="majorHAnsi"/>
          <w:sz w:val="22"/>
          <w:szCs w:val="22"/>
        </w:rPr>
      </w:pPr>
    </w:p>
    <w:p w14:paraId="16E62544" w14:textId="652A8BD7" w:rsidR="00C8584F"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Tijdens vakanties of bij lage bezetting mogen stamgroepen worden samengevoegd, mits aan alle voorwaarden (zoals BKR en vertrouwde gezichten) wordt voldaan. Ouders worden hiervan op de hoogte gebracht en tekenen hiervoor bij akkoord.</w:t>
      </w:r>
    </w:p>
    <w:p w14:paraId="3C77935D" w14:textId="77777777" w:rsidR="00105CFC" w:rsidRPr="00105CFC" w:rsidRDefault="00105CFC" w:rsidP="0041425D">
      <w:pPr>
        <w:pStyle w:val="Geenafstand"/>
        <w:jc w:val="both"/>
        <w:rPr>
          <w:rFonts w:asciiTheme="majorHAnsi" w:hAnsiTheme="majorHAnsi" w:cstheme="majorHAnsi"/>
          <w:sz w:val="22"/>
          <w:szCs w:val="22"/>
        </w:rPr>
      </w:pPr>
    </w:p>
    <w:p w14:paraId="7C6A4600" w14:textId="1069B203"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lastRenderedPageBreak/>
        <w:t xml:space="preserve">Pedagogisch beleid en coaching  </w:t>
      </w:r>
    </w:p>
    <w:p w14:paraId="140C62E4" w14:textId="1BFE4DFE"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werken met twee gekwalificeerde pedagogisch beleidsmedewerkers/coaches. Deze combineren hun rol en zorgen onder andere voor:</w:t>
      </w:r>
    </w:p>
    <w:p w14:paraId="3A3A8617" w14:textId="14DE4D8D" w:rsidR="00E646E4" w:rsidRPr="00E646E4" w:rsidRDefault="00072C60" w:rsidP="0041425D">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Vertaling</w:t>
      </w:r>
      <w:r w:rsidR="00E646E4" w:rsidRPr="00E646E4">
        <w:rPr>
          <w:rFonts w:asciiTheme="majorHAnsi" w:hAnsiTheme="majorHAnsi" w:cstheme="majorHAnsi"/>
          <w:sz w:val="22"/>
          <w:szCs w:val="22"/>
        </w:rPr>
        <w:t xml:space="preserve"> van beleid naar de werkvloer;</w:t>
      </w:r>
    </w:p>
    <w:p w14:paraId="72370236" w14:textId="7069DC67" w:rsidR="00E646E4" w:rsidRPr="00E646E4" w:rsidRDefault="00072C60" w:rsidP="0041425D">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Coaching</w:t>
      </w:r>
      <w:r w:rsidR="00E646E4" w:rsidRPr="00E646E4">
        <w:rPr>
          <w:rFonts w:asciiTheme="majorHAnsi" w:hAnsiTheme="majorHAnsi" w:cstheme="majorHAnsi"/>
          <w:sz w:val="22"/>
          <w:szCs w:val="22"/>
        </w:rPr>
        <w:t xml:space="preserve"> van pedagogisch medewerkers;</w:t>
      </w:r>
    </w:p>
    <w:p w14:paraId="435CB400" w14:textId="3AFE3A33" w:rsidR="00E646E4" w:rsidRPr="00E646E4" w:rsidRDefault="00072C60" w:rsidP="0041425D">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Professionalisering</w:t>
      </w:r>
      <w:r w:rsidR="00E646E4" w:rsidRPr="00E646E4">
        <w:rPr>
          <w:rFonts w:asciiTheme="majorHAnsi" w:hAnsiTheme="majorHAnsi" w:cstheme="majorHAnsi"/>
          <w:sz w:val="22"/>
          <w:szCs w:val="22"/>
        </w:rPr>
        <w:t xml:space="preserve"> van ons aanbod;</w:t>
      </w:r>
    </w:p>
    <w:p w14:paraId="56722A82" w14:textId="160C607A" w:rsidR="00E646E4" w:rsidRPr="00E646E4" w:rsidRDefault="00072C60" w:rsidP="0041425D">
      <w:pPr>
        <w:pStyle w:val="Geenafstand"/>
        <w:numPr>
          <w:ilvl w:val="0"/>
          <w:numId w:val="2"/>
        </w:numPr>
        <w:jc w:val="both"/>
        <w:rPr>
          <w:rFonts w:asciiTheme="majorHAnsi" w:hAnsiTheme="majorHAnsi" w:cstheme="majorHAnsi"/>
          <w:sz w:val="22"/>
          <w:szCs w:val="22"/>
        </w:rPr>
      </w:pPr>
      <w:r w:rsidRPr="00E646E4">
        <w:rPr>
          <w:rFonts w:asciiTheme="majorHAnsi" w:hAnsiTheme="majorHAnsi" w:cstheme="majorHAnsi"/>
          <w:sz w:val="22"/>
          <w:szCs w:val="22"/>
        </w:rPr>
        <w:t>Verbetering</w:t>
      </w:r>
      <w:r w:rsidR="00E646E4" w:rsidRPr="00E646E4">
        <w:rPr>
          <w:rFonts w:asciiTheme="majorHAnsi" w:hAnsiTheme="majorHAnsi" w:cstheme="majorHAnsi"/>
          <w:sz w:val="22"/>
          <w:szCs w:val="22"/>
        </w:rPr>
        <w:t xml:space="preserve"> van de educatieve kwaliteit van voorschoolse educatie (VE).</w:t>
      </w:r>
    </w:p>
    <w:p w14:paraId="74D59424" w14:textId="77777777" w:rsidR="00E646E4" w:rsidRPr="00E646E4" w:rsidRDefault="00E646E4" w:rsidP="0041425D">
      <w:pPr>
        <w:pStyle w:val="Geenafstand"/>
        <w:jc w:val="both"/>
        <w:rPr>
          <w:rFonts w:asciiTheme="majorHAnsi" w:hAnsiTheme="majorHAnsi" w:cstheme="majorHAnsi"/>
          <w:sz w:val="22"/>
          <w:szCs w:val="22"/>
        </w:rPr>
      </w:pPr>
    </w:p>
    <w:p w14:paraId="40A11DE4" w14:textId="7C97B0A0"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Coaching vindt structureel plaats en wordt afgestemd met de pedagogisch medewerker via een persoonlijk coaching plan. Jaarlijks stellen we aandachtspunten vast in overleg met het team.</w:t>
      </w:r>
    </w:p>
    <w:p w14:paraId="00049491" w14:textId="77777777" w:rsidR="00E646E4" w:rsidRPr="00E646E4" w:rsidRDefault="00E646E4" w:rsidP="0041425D">
      <w:pPr>
        <w:pStyle w:val="Geenafstand"/>
        <w:jc w:val="both"/>
        <w:rPr>
          <w:rFonts w:asciiTheme="majorHAnsi" w:hAnsiTheme="majorHAnsi" w:cstheme="majorHAnsi"/>
          <w:sz w:val="22"/>
          <w:szCs w:val="22"/>
        </w:rPr>
      </w:pPr>
    </w:p>
    <w:p w14:paraId="4AC41EE5" w14:textId="04D99473"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Pedagogisch medewerkers  </w:t>
      </w:r>
    </w:p>
    <w:p w14:paraId="60E21514" w14:textId="77777777"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Al onze medewerkers zijn:</w:t>
      </w:r>
    </w:p>
    <w:p w14:paraId="5C4F7874" w14:textId="224E66E3" w:rsidR="00E646E4" w:rsidRPr="00E646E4" w:rsidRDefault="00072C60" w:rsidP="0041425D">
      <w:pPr>
        <w:pStyle w:val="Geenafstand"/>
        <w:numPr>
          <w:ilvl w:val="0"/>
          <w:numId w:val="3"/>
        </w:numPr>
        <w:jc w:val="both"/>
        <w:rPr>
          <w:rFonts w:asciiTheme="majorHAnsi" w:hAnsiTheme="majorHAnsi" w:cstheme="majorHAnsi"/>
          <w:sz w:val="22"/>
          <w:szCs w:val="22"/>
        </w:rPr>
      </w:pPr>
      <w:r>
        <w:rPr>
          <w:rFonts w:asciiTheme="majorHAnsi" w:hAnsiTheme="majorHAnsi" w:cstheme="majorHAnsi"/>
          <w:sz w:val="22"/>
          <w:szCs w:val="22"/>
        </w:rPr>
        <w:t>I</w:t>
      </w:r>
      <w:r w:rsidR="00E646E4" w:rsidRPr="00E646E4">
        <w:rPr>
          <w:rFonts w:asciiTheme="majorHAnsi" w:hAnsiTheme="majorHAnsi" w:cstheme="majorHAnsi"/>
          <w:sz w:val="22"/>
          <w:szCs w:val="22"/>
        </w:rPr>
        <w:t>n het bezit van een passende beroepskwalificatie;</w:t>
      </w:r>
    </w:p>
    <w:p w14:paraId="6FCCF253" w14:textId="55D078FB" w:rsidR="00E646E4" w:rsidRPr="00E646E4" w:rsidRDefault="00072C60" w:rsidP="0041425D">
      <w:pPr>
        <w:pStyle w:val="Geenafstand"/>
        <w:numPr>
          <w:ilvl w:val="0"/>
          <w:numId w:val="3"/>
        </w:numPr>
        <w:jc w:val="both"/>
        <w:rPr>
          <w:rFonts w:asciiTheme="majorHAnsi" w:hAnsiTheme="majorHAnsi" w:cstheme="majorHAnsi"/>
          <w:sz w:val="22"/>
          <w:szCs w:val="22"/>
        </w:rPr>
      </w:pPr>
      <w:r>
        <w:rPr>
          <w:rFonts w:asciiTheme="majorHAnsi" w:hAnsiTheme="majorHAnsi" w:cstheme="majorHAnsi"/>
          <w:sz w:val="22"/>
          <w:szCs w:val="22"/>
        </w:rPr>
        <w:t>E</w:t>
      </w:r>
      <w:r w:rsidR="00E646E4" w:rsidRPr="00E646E4">
        <w:rPr>
          <w:rFonts w:asciiTheme="majorHAnsi" w:hAnsiTheme="majorHAnsi" w:cstheme="majorHAnsi"/>
          <w:sz w:val="22"/>
          <w:szCs w:val="22"/>
        </w:rPr>
        <w:t>rvaren in het werken met kinderen van 0-12 jaar, ook met een beperking;</w:t>
      </w:r>
    </w:p>
    <w:p w14:paraId="2479417B" w14:textId="4B2AECA9" w:rsidR="00E646E4" w:rsidRPr="00E646E4" w:rsidRDefault="00072C60" w:rsidP="0041425D">
      <w:pPr>
        <w:pStyle w:val="Geenafstand"/>
        <w:numPr>
          <w:ilvl w:val="0"/>
          <w:numId w:val="3"/>
        </w:numPr>
        <w:jc w:val="both"/>
        <w:rPr>
          <w:rFonts w:asciiTheme="majorHAnsi" w:hAnsiTheme="majorHAnsi" w:cstheme="majorHAnsi"/>
          <w:sz w:val="22"/>
          <w:szCs w:val="22"/>
        </w:rPr>
      </w:pPr>
      <w:r>
        <w:rPr>
          <w:rFonts w:asciiTheme="majorHAnsi" w:hAnsiTheme="majorHAnsi" w:cstheme="majorHAnsi"/>
          <w:sz w:val="22"/>
          <w:szCs w:val="22"/>
        </w:rPr>
        <w:t>L</w:t>
      </w:r>
      <w:r w:rsidR="00E646E4" w:rsidRPr="00E646E4">
        <w:rPr>
          <w:rFonts w:asciiTheme="majorHAnsi" w:hAnsiTheme="majorHAnsi" w:cstheme="majorHAnsi"/>
          <w:sz w:val="22"/>
          <w:szCs w:val="22"/>
        </w:rPr>
        <w:t xml:space="preserve">angdurig in dienst bij L.O.L. </w:t>
      </w:r>
      <w:r w:rsidR="00E646E4">
        <w:rPr>
          <w:rFonts w:asciiTheme="majorHAnsi" w:hAnsiTheme="majorHAnsi" w:cstheme="majorHAnsi"/>
          <w:sz w:val="22"/>
          <w:szCs w:val="22"/>
        </w:rPr>
        <w:t>K</w:t>
      </w:r>
      <w:r w:rsidR="00E646E4" w:rsidRPr="00E646E4">
        <w:rPr>
          <w:rFonts w:asciiTheme="majorHAnsi" w:hAnsiTheme="majorHAnsi" w:cstheme="majorHAnsi"/>
          <w:sz w:val="22"/>
          <w:szCs w:val="22"/>
        </w:rPr>
        <w:t>inderopvang.</w:t>
      </w:r>
    </w:p>
    <w:p w14:paraId="5AD1D1BE" w14:textId="77777777" w:rsidR="00E646E4" w:rsidRPr="00E646E4" w:rsidRDefault="00E646E4" w:rsidP="0041425D">
      <w:pPr>
        <w:pStyle w:val="Geenafstand"/>
        <w:jc w:val="both"/>
        <w:rPr>
          <w:rFonts w:asciiTheme="majorHAnsi" w:hAnsiTheme="majorHAnsi" w:cstheme="majorHAnsi"/>
          <w:sz w:val="22"/>
          <w:szCs w:val="22"/>
        </w:rPr>
      </w:pPr>
    </w:p>
    <w:p w14:paraId="3E68397E" w14:textId="0B968412" w:rsidR="00E646E4" w:rsidRP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 xml:space="preserve">Bij ziekte of vakantie doen we een beroep op vaste invalkrachten, zodat er geen onrust ontstaat op de groep. Jaarlijks krijgen alle medewerkers scholingsaanbod via ons </w:t>
      </w:r>
      <w:r w:rsidRPr="00E646E4">
        <w:rPr>
          <w:rFonts w:cstheme="minorHAnsi"/>
          <w:b/>
          <w:bCs/>
          <w:sz w:val="22"/>
          <w:szCs w:val="22"/>
        </w:rPr>
        <w:t>opleidingsplan</w:t>
      </w:r>
      <w:r w:rsidRPr="00E646E4">
        <w:rPr>
          <w:rFonts w:asciiTheme="majorHAnsi" w:hAnsiTheme="majorHAnsi" w:cstheme="majorHAnsi"/>
          <w:sz w:val="22"/>
          <w:szCs w:val="22"/>
        </w:rPr>
        <w:t>.</w:t>
      </w:r>
    </w:p>
    <w:p w14:paraId="3F727DF3" w14:textId="77777777" w:rsidR="00E646E4" w:rsidRPr="00E646E4" w:rsidRDefault="00E646E4" w:rsidP="0041425D">
      <w:pPr>
        <w:pStyle w:val="Geenafstand"/>
        <w:jc w:val="both"/>
        <w:rPr>
          <w:rFonts w:asciiTheme="majorHAnsi" w:hAnsiTheme="majorHAnsi" w:cstheme="majorHAnsi"/>
          <w:sz w:val="22"/>
          <w:szCs w:val="22"/>
        </w:rPr>
      </w:pPr>
    </w:p>
    <w:p w14:paraId="2656B1B0" w14:textId="15DBBE79" w:rsidR="00E646E4" w:rsidRPr="00E646E4" w:rsidRDefault="00E646E4" w:rsidP="0041425D">
      <w:pPr>
        <w:pStyle w:val="Geenafstand"/>
        <w:jc w:val="both"/>
        <w:rPr>
          <w:rFonts w:asciiTheme="majorHAnsi" w:hAnsiTheme="majorHAnsi" w:cstheme="majorHAnsi"/>
          <w:color w:val="ED7D31" w:themeColor="accent2"/>
          <w:sz w:val="22"/>
          <w:szCs w:val="22"/>
        </w:rPr>
      </w:pPr>
      <w:r w:rsidRPr="00E646E4">
        <w:rPr>
          <w:rFonts w:asciiTheme="majorHAnsi" w:hAnsiTheme="majorHAnsi" w:cstheme="majorHAnsi"/>
          <w:color w:val="ED7D31" w:themeColor="accent2"/>
          <w:sz w:val="22"/>
          <w:szCs w:val="22"/>
        </w:rPr>
        <w:t xml:space="preserve">Stagiaires </w:t>
      </w:r>
    </w:p>
    <w:p w14:paraId="66EB81AE" w14:textId="2C0AE368" w:rsidR="00E646E4" w:rsidRDefault="00E646E4" w:rsidP="0041425D">
      <w:pPr>
        <w:pStyle w:val="Geenafstand"/>
        <w:jc w:val="both"/>
        <w:rPr>
          <w:rFonts w:asciiTheme="majorHAnsi" w:hAnsiTheme="majorHAnsi" w:cstheme="majorHAnsi"/>
          <w:sz w:val="22"/>
          <w:szCs w:val="22"/>
        </w:rPr>
      </w:pPr>
      <w:r w:rsidRPr="00E646E4">
        <w:rPr>
          <w:rFonts w:asciiTheme="majorHAnsi" w:hAnsiTheme="majorHAnsi" w:cstheme="majorHAnsi"/>
          <w:sz w:val="22"/>
          <w:szCs w:val="22"/>
        </w:rPr>
        <w:t>Wij bieden stageplekken aan volgens een zorgvuldig protocol. Stagiaires draaien altijd extra mee op de groep en tellen niet mee in de formatie. Ze krijgen een werkbegeleider en een aangepast stageplan met duidelijke afspraken over taken, houding en communicatie. Dit document wordt opgesteld tijdens de sollicitatieprocedure.</w:t>
      </w:r>
    </w:p>
    <w:p w14:paraId="2BD49CF2" w14:textId="77777777" w:rsidR="00072C60" w:rsidRPr="00E646E4" w:rsidRDefault="00072C60" w:rsidP="0041425D">
      <w:pPr>
        <w:pStyle w:val="Geenafstand"/>
        <w:jc w:val="both"/>
        <w:rPr>
          <w:rFonts w:asciiTheme="majorHAnsi" w:hAnsiTheme="majorHAnsi" w:cstheme="majorHAnsi"/>
          <w:sz w:val="22"/>
          <w:szCs w:val="22"/>
        </w:rPr>
      </w:pPr>
    </w:p>
    <w:p w14:paraId="0CE5B7A4" w14:textId="70C2F8CB" w:rsidR="0051485F" w:rsidRDefault="0051485F" w:rsidP="0041425D">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Aanmelding</w:t>
      </w:r>
    </w:p>
    <w:p w14:paraId="02CF65C2" w14:textId="0C6D8A2B" w:rsidR="007E0CBB" w:rsidRPr="007E0CBB" w:rsidRDefault="007E0CBB" w:rsidP="0041425D">
      <w:pPr>
        <w:spacing w:after="0" w:line="240" w:lineRule="auto"/>
        <w:jc w:val="both"/>
        <w:rPr>
          <w:rFonts w:cstheme="minorHAnsi"/>
          <w:b/>
          <w:bCs/>
          <w:color w:val="ED7D31" w:themeColor="accent2"/>
          <w:sz w:val="24"/>
          <w:szCs w:val="24"/>
        </w:rPr>
      </w:pPr>
    </w:p>
    <w:p w14:paraId="5F5651C9" w14:textId="77777777" w:rsidR="007E0CBB" w:rsidRPr="007E0CBB" w:rsidRDefault="007E0CBB" w:rsidP="0041425D">
      <w:pPr>
        <w:pStyle w:val="Geenafstand"/>
        <w:jc w:val="both"/>
        <w:rPr>
          <w:rFonts w:asciiTheme="majorHAnsi" w:hAnsiTheme="majorHAnsi" w:cstheme="majorHAnsi"/>
          <w:color w:val="ED7D31" w:themeColor="accent2"/>
          <w:sz w:val="22"/>
          <w:szCs w:val="22"/>
        </w:rPr>
      </w:pPr>
      <w:r w:rsidRPr="007E0CBB">
        <w:rPr>
          <w:rFonts w:asciiTheme="majorHAnsi" w:hAnsiTheme="majorHAnsi" w:cstheme="majorHAnsi"/>
          <w:color w:val="ED7D31" w:themeColor="accent2"/>
          <w:sz w:val="22"/>
          <w:szCs w:val="22"/>
        </w:rPr>
        <w:t>Intake en Wenperiode bij L.O.L. Kinderopvang</w:t>
      </w:r>
    </w:p>
    <w:p w14:paraId="0D8C7A78"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Wanneer ouders hun kind aanmelden bij L.O.L. Kinderopvang, plannen we een intakegesprek. Dit gesprek kan plaatsvinden op de locatie of bij de ouders thuis. Tijdens het intakegesprek bespreken we onze werkwijze en nemen we samen met de ouders alle belangrijke informatie over het kind door.</w:t>
      </w:r>
    </w:p>
    <w:p w14:paraId="6142F707" w14:textId="77777777" w:rsidR="007E0CBB" w:rsidRPr="007E0CBB" w:rsidRDefault="007E0CBB" w:rsidP="0041425D">
      <w:pPr>
        <w:pStyle w:val="Geenafstand"/>
        <w:jc w:val="both"/>
        <w:rPr>
          <w:rFonts w:asciiTheme="majorHAnsi" w:hAnsiTheme="majorHAnsi" w:cstheme="majorHAnsi"/>
          <w:sz w:val="22"/>
          <w:szCs w:val="22"/>
        </w:rPr>
      </w:pPr>
    </w:p>
    <w:p w14:paraId="610BB28A" w14:textId="77777777" w:rsidR="007E0CBB" w:rsidRPr="007E0CBB" w:rsidRDefault="007E0CBB" w:rsidP="0041425D">
      <w:pPr>
        <w:pStyle w:val="Geenafstand"/>
        <w:jc w:val="both"/>
        <w:rPr>
          <w:rFonts w:asciiTheme="majorHAnsi" w:hAnsiTheme="majorHAnsi" w:cstheme="majorHAnsi"/>
          <w:color w:val="ED7D31" w:themeColor="accent2"/>
          <w:sz w:val="22"/>
          <w:szCs w:val="22"/>
        </w:rPr>
      </w:pPr>
      <w:r w:rsidRPr="007E0CBB">
        <w:rPr>
          <w:rFonts w:asciiTheme="majorHAnsi" w:hAnsiTheme="majorHAnsi" w:cstheme="majorHAnsi"/>
          <w:color w:val="ED7D31" w:themeColor="accent2"/>
          <w:sz w:val="22"/>
          <w:szCs w:val="22"/>
        </w:rPr>
        <w:t>Wennen aan de opvang</w:t>
      </w:r>
    </w:p>
    <w:p w14:paraId="18CD40A9" w14:textId="5292A334"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Voor het kind is het van groot belang om in een rustige en vertrouwde sfeer kennis te maken met de pedagogisch medewerkers en de andere kinderen. Voor ouders is het prettig om hun wensen en de specifieke behoeften van hun kind kenbaar te maken aan het team. Tijdens het intakegesprek wijzen we een mentor toe aan het kind. De mentor is minstens één dag per week aanwezig op de opvang dag(en) van het kind.</w:t>
      </w:r>
    </w:p>
    <w:p w14:paraId="153655C9" w14:textId="77777777" w:rsidR="007E0CBB" w:rsidRPr="007E0CBB" w:rsidRDefault="007E0CBB" w:rsidP="0041425D">
      <w:pPr>
        <w:pStyle w:val="Geenafstand"/>
        <w:jc w:val="both"/>
        <w:rPr>
          <w:rFonts w:asciiTheme="majorHAnsi" w:hAnsiTheme="majorHAnsi" w:cstheme="majorHAnsi"/>
          <w:sz w:val="22"/>
          <w:szCs w:val="22"/>
        </w:rPr>
      </w:pPr>
    </w:p>
    <w:p w14:paraId="6085B0F2"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De mentor is verantwoordelijk voor:</w:t>
      </w:r>
    </w:p>
    <w:p w14:paraId="228F4E30" w14:textId="7012572F" w:rsidR="007E0CBB" w:rsidRPr="007E0CBB" w:rsidRDefault="007E0CBB" w:rsidP="0041425D">
      <w:pPr>
        <w:pStyle w:val="Geenafstand"/>
        <w:numPr>
          <w:ilvl w:val="0"/>
          <w:numId w:val="4"/>
        </w:numPr>
        <w:jc w:val="both"/>
        <w:rPr>
          <w:rFonts w:asciiTheme="majorHAnsi" w:hAnsiTheme="majorHAnsi" w:cstheme="majorHAnsi"/>
          <w:sz w:val="22"/>
          <w:szCs w:val="22"/>
        </w:rPr>
      </w:pPr>
      <w:r w:rsidRPr="007E0CBB">
        <w:rPr>
          <w:rFonts w:asciiTheme="majorHAnsi" w:hAnsiTheme="majorHAnsi" w:cstheme="majorHAnsi"/>
          <w:sz w:val="22"/>
          <w:szCs w:val="22"/>
        </w:rPr>
        <w:t>De kind</w:t>
      </w:r>
      <w:r w:rsidR="00753D58">
        <w:rPr>
          <w:rFonts w:asciiTheme="majorHAnsi" w:hAnsiTheme="majorHAnsi" w:cstheme="majorHAnsi"/>
          <w:sz w:val="22"/>
          <w:szCs w:val="22"/>
        </w:rPr>
        <w:t xml:space="preserve"> </w:t>
      </w:r>
      <w:r w:rsidRPr="007E0CBB">
        <w:rPr>
          <w:rFonts w:asciiTheme="majorHAnsi" w:hAnsiTheme="majorHAnsi" w:cstheme="majorHAnsi"/>
          <w:sz w:val="22"/>
          <w:szCs w:val="22"/>
        </w:rPr>
        <w:t>map, waarin werkjes van het kind worden verzameld.</w:t>
      </w:r>
    </w:p>
    <w:p w14:paraId="6EB757D5" w14:textId="0ECD38F6" w:rsidR="007E0CBB" w:rsidRPr="007E0CBB" w:rsidRDefault="007E0CBB" w:rsidP="0041425D">
      <w:pPr>
        <w:pStyle w:val="Geenafstand"/>
        <w:numPr>
          <w:ilvl w:val="0"/>
          <w:numId w:val="4"/>
        </w:numPr>
        <w:jc w:val="both"/>
        <w:rPr>
          <w:rFonts w:asciiTheme="majorHAnsi" w:hAnsiTheme="majorHAnsi" w:cstheme="majorHAnsi"/>
          <w:sz w:val="22"/>
          <w:szCs w:val="22"/>
        </w:rPr>
      </w:pPr>
      <w:r w:rsidRPr="007E0CBB">
        <w:rPr>
          <w:rFonts w:asciiTheme="majorHAnsi" w:hAnsiTheme="majorHAnsi" w:cstheme="majorHAnsi"/>
          <w:sz w:val="22"/>
          <w:szCs w:val="22"/>
        </w:rPr>
        <w:t>Het kind volgsysteem Parnas</w:t>
      </w:r>
      <w:r>
        <w:rPr>
          <w:rFonts w:asciiTheme="majorHAnsi" w:hAnsiTheme="majorHAnsi" w:cstheme="majorHAnsi"/>
          <w:sz w:val="22"/>
          <w:szCs w:val="22"/>
        </w:rPr>
        <w:t>S</w:t>
      </w:r>
      <w:r w:rsidRPr="007E0CBB">
        <w:rPr>
          <w:rFonts w:asciiTheme="majorHAnsi" w:hAnsiTheme="majorHAnsi" w:cstheme="majorHAnsi"/>
          <w:sz w:val="22"/>
          <w:szCs w:val="22"/>
        </w:rPr>
        <w:t>ys, waarin observaties en de ontwikkeling van het kind worden bijgehouden.</w:t>
      </w:r>
    </w:p>
    <w:p w14:paraId="56F23A65" w14:textId="720EEDC9" w:rsidR="007E0CBB" w:rsidRPr="007E0CBB" w:rsidRDefault="007E0CBB" w:rsidP="0041425D">
      <w:pPr>
        <w:pStyle w:val="Geenafstand"/>
        <w:numPr>
          <w:ilvl w:val="0"/>
          <w:numId w:val="4"/>
        </w:numPr>
        <w:jc w:val="both"/>
        <w:rPr>
          <w:rFonts w:asciiTheme="majorHAnsi" w:hAnsiTheme="majorHAnsi" w:cstheme="majorHAnsi"/>
          <w:sz w:val="22"/>
          <w:szCs w:val="22"/>
        </w:rPr>
      </w:pPr>
      <w:r w:rsidRPr="007E0CBB">
        <w:rPr>
          <w:rFonts w:asciiTheme="majorHAnsi" w:hAnsiTheme="majorHAnsi" w:cstheme="majorHAnsi"/>
          <w:sz w:val="22"/>
          <w:szCs w:val="22"/>
        </w:rPr>
        <w:t>Het onderhouden van het contact met ouders en het voeren van tienminutengesprekken, die twee keer per jaar plaatsvinden.</w:t>
      </w:r>
    </w:p>
    <w:p w14:paraId="25B72071" w14:textId="77777777" w:rsidR="007E0CBB" w:rsidRPr="007E0CBB" w:rsidRDefault="007E0CBB" w:rsidP="0041425D">
      <w:pPr>
        <w:pStyle w:val="Geenafstand"/>
        <w:jc w:val="both"/>
        <w:rPr>
          <w:rFonts w:asciiTheme="majorHAnsi" w:hAnsiTheme="majorHAnsi" w:cstheme="majorHAnsi"/>
          <w:sz w:val="22"/>
          <w:szCs w:val="22"/>
        </w:rPr>
      </w:pPr>
    </w:p>
    <w:p w14:paraId="7D644A2A"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Wij vinden het belangrijk dat ieder kind op zijn of haar eigen tempo kan wennen. We hanteren als uitgangspunt minimaal twee wenmomenten (dagdelen), maar indien gewenst plannen we in overleg met ouders een individueel wenschema.</w:t>
      </w:r>
    </w:p>
    <w:p w14:paraId="0B7E3987" w14:textId="77777777" w:rsidR="007E0CBB" w:rsidRPr="007E0CBB" w:rsidRDefault="007E0CBB" w:rsidP="0041425D">
      <w:pPr>
        <w:pStyle w:val="Geenafstand"/>
        <w:jc w:val="both"/>
        <w:rPr>
          <w:rFonts w:asciiTheme="majorHAnsi" w:hAnsiTheme="majorHAnsi" w:cstheme="majorHAnsi"/>
          <w:sz w:val="22"/>
          <w:szCs w:val="22"/>
        </w:rPr>
      </w:pPr>
    </w:p>
    <w:p w14:paraId="0471A4B9"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lastRenderedPageBreak/>
        <w:t>Wenmomenten zijn essentieel omdat:</w:t>
      </w:r>
    </w:p>
    <w:p w14:paraId="3668BF8D" w14:textId="2DBA2AA3" w:rsidR="007E0CBB" w:rsidRPr="007E0CBB" w:rsidRDefault="007E0CBB" w:rsidP="0041425D">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Het kind vertrouwd raakt met de nieuwe omgeving, de groepsruimte, de medewerkers en de andere kinderen.</w:t>
      </w:r>
    </w:p>
    <w:p w14:paraId="0F12C730" w14:textId="3D239FE7" w:rsidR="007E0CBB" w:rsidRPr="007E0CBB" w:rsidRDefault="007E0CBB" w:rsidP="0041425D">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Ouders een goede band kunnen opbouwen met de pedagogisch medewerkers.</w:t>
      </w:r>
    </w:p>
    <w:p w14:paraId="112FF294" w14:textId="1ABA3464" w:rsidR="007E0CBB" w:rsidRPr="007E0CBB" w:rsidRDefault="007E0CBB" w:rsidP="0041425D">
      <w:pPr>
        <w:pStyle w:val="Geenafstand"/>
        <w:numPr>
          <w:ilvl w:val="0"/>
          <w:numId w:val="5"/>
        </w:numPr>
        <w:jc w:val="both"/>
        <w:rPr>
          <w:rFonts w:asciiTheme="majorHAnsi" w:hAnsiTheme="majorHAnsi" w:cstheme="majorHAnsi"/>
          <w:sz w:val="22"/>
          <w:szCs w:val="22"/>
        </w:rPr>
      </w:pPr>
      <w:r w:rsidRPr="007E0CBB">
        <w:rPr>
          <w:rFonts w:asciiTheme="majorHAnsi" w:hAnsiTheme="majorHAnsi" w:cstheme="majorHAnsi"/>
          <w:sz w:val="22"/>
          <w:szCs w:val="22"/>
        </w:rPr>
        <w:t>Dagelijkse gewoontes zoals slaap- en eetritmes goed afgestemd kunnen worden tussen thuis en opvang.</w:t>
      </w:r>
    </w:p>
    <w:p w14:paraId="7779DAF9" w14:textId="77777777" w:rsidR="007E0CBB" w:rsidRPr="007E0CBB" w:rsidRDefault="007E0CBB" w:rsidP="0041425D">
      <w:pPr>
        <w:pStyle w:val="Geenafstand"/>
        <w:jc w:val="both"/>
        <w:rPr>
          <w:rFonts w:asciiTheme="majorHAnsi" w:hAnsiTheme="majorHAnsi" w:cstheme="majorHAnsi"/>
          <w:sz w:val="22"/>
          <w:szCs w:val="22"/>
        </w:rPr>
      </w:pPr>
    </w:p>
    <w:p w14:paraId="18D2800A" w14:textId="77777777" w:rsidR="007E0CBB" w:rsidRPr="00B06A88" w:rsidRDefault="007E0CBB" w:rsidP="0041425D">
      <w:pPr>
        <w:pStyle w:val="Geenafstand"/>
        <w:jc w:val="both"/>
        <w:rPr>
          <w:rFonts w:asciiTheme="majorHAnsi" w:hAnsiTheme="majorHAnsi" w:cstheme="majorHAnsi"/>
          <w:color w:val="ED7D31" w:themeColor="accent2"/>
          <w:sz w:val="22"/>
          <w:szCs w:val="22"/>
        </w:rPr>
      </w:pPr>
      <w:r w:rsidRPr="00B06A88">
        <w:rPr>
          <w:rFonts w:asciiTheme="majorHAnsi" w:hAnsiTheme="majorHAnsi" w:cstheme="majorHAnsi"/>
          <w:color w:val="ED7D31" w:themeColor="accent2"/>
          <w:sz w:val="22"/>
          <w:szCs w:val="22"/>
        </w:rPr>
        <w:t>Samenwerking met de basisschool</w:t>
      </w:r>
    </w:p>
    <w:p w14:paraId="7239D9CD" w14:textId="58A69810"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Tijdens het intakegesprek worden ouders geïnformeerd over onze samenwerking met de basisscholen. Aan het eind van elke peuterperiode verzorgen we een warme overdracht aan de desbetreffende basisschool. In deze overdracht wordt de ontwikkeling van het kind beschreven zoals die is gevolgd tijdens de opvangperiode.</w:t>
      </w:r>
      <w:r w:rsidR="00C41ED2">
        <w:rPr>
          <w:rFonts w:asciiTheme="majorHAnsi" w:hAnsiTheme="majorHAnsi" w:cstheme="majorHAnsi"/>
          <w:sz w:val="22"/>
          <w:szCs w:val="22"/>
        </w:rPr>
        <w:t xml:space="preserve"> </w:t>
      </w:r>
      <w:r w:rsidRPr="007E0CBB">
        <w:rPr>
          <w:rFonts w:asciiTheme="majorHAnsi" w:hAnsiTheme="majorHAnsi" w:cstheme="majorHAnsi"/>
          <w:sz w:val="22"/>
          <w:szCs w:val="22"/>
        </w:rPr>
        <w:t>Ouders geven via het intakeformulier schriftelijk toestemming voor deze samenwerking. De samenwerking met basisscholen bestaat onder andere uit:</w:t>
      </w:r>
    </w:p>
    <w:p w14:paraId="4218C1AF" w14:textId="0D985326" w:rsidR="007E0CBB" w:rsidRPr="007E0CBB" w:rsidRDefault="007E0CBB" w:rsidP="0041425D">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Vier keer per jaar overlegmomenten met onderbouwleerkrachten en eventueel de intern begeleider.</w:t>
      </w:r>
    </w:p>
    <w:p w14:paraId="0881F4DD" w14:textId="77777777" w:rsidR="00C41ED2" w:rsidRDefault="007E0CBB" w:rsidP="0041425D">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Bespreken van de doorgaande leerlijn en gezamenlijke activiteiten.</w:t>
      </w:r>
      <w:r w:rsidR="00C41ED2" w:rsidRPr="00C41ED2">
        <w:rPr>
          <w:rFonts w:asciiTheme="majorHAnsi" w:hAnsiTheme="majorHAnsi" w:cstheme="majorHAnsi"/>
          <w:sz w:val="22"/>
          <w:szCs w:val="22"/>
        </w:rPr>
        <w:t xml:space="preserve"> </w:t>
      </w:r>
    </w:p>
    <w:p w14:paraId="6D75220D" w14:textId="7C9B7648" w:rsidR="007E0CBB" w:rsidRPr="007E0CBB" w:rsidRDefault="00C41ED2" w:rsidP="0041425D">
      <w:pPr>
        <w:pStyle w:val="Geenafstand"/>
        <w:numPr>
          <w:ilvl w:val="0"/>
          <w:numId w:val="6"/>
        </w:numPr>
        <w:jc w:val="both"/>
        <w:rPr>
          <w:rFonts w:asciiTheme="majorHAnsi" w:hAnsiTheme="majorHAnsi" w:cstheme="majorHAnsi"/>
          <w:sz w:val="22"/>
          <w:szCs w:val="22"/>
        </w:rPr>
      </w:pPr>
      <w:r w:rsidRPr="007E0CBB">
        <w:rPr>
          <w:rFonts w:asciiTheme="majorHAnsi" w:hAnsiTheme="majorHAnsi" w:cstheme="majorHAnsi"/>
          <w:sz w:val="22"/>
          <w:szCs w:val="22"/>
        </w:rPr>
        <w:t>Doordat de basisscholen zich dicht bij onze opvanglocatie bevinden, is het contact laagdrempelig. Er is regelmatig wederzijds bezoek aan elkaars groepen, wat de doorgaande leerlijn versterkt</w:t>
      </w:r>
      <w:r>
        <w:rPr>
          <w:rFonts w:asciiTheme="majorHAnsi" w:hAnsiTheme="majorHAnsi" w:cstheme="majorHAnsi"/>
          <w:sz w:val="22"/>
          <w:szCs w:val="22"/>
        </w:rPr>
        <w:t>.</w:t>
      </w:r>
    </w:p>
    <w:p w14:paraId="41A8455C" w14:textId="77777777" w:rsidR="007E0CBB" w:rsidRPr="007E0CBB" w:rsidRDefault="007E0CBB" w:rsidP="0041425D">
      <w:pPr>
        <w:pStyle w:val="Geenafstand"/>
        <w:jc w:val="both"/>
        <w:rPr>
          <w:rFonts w:asciiTheme="majorHAnsi" w:hAnsiTheme="majorHAnsi" w:cstheme="majorHAnsi"/>
          <w:sz w:val="22"/>
          <w:szCs w:val="22"/>
        </w:rPr>
      </w:pPr>
    </w:p>
    <w:p w14:paraId="6F799EFB"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Let op: In verband met de AVG (privacywetgeving) worden tijdens deze overleggen geen individuele kinderen besproken.</w:t>
      </w:r>
    </w:p>
    <w:p w14:paraId="26F7DF11" w14:textId="77777777" w:rsidR="007E0CBB" w:rsidRPr="007E0CBB" w:rsidRDefault="007E0CBB" w:rsidP="0041425D">
      <w:pPr>
        <w:pStyle w:val="Geenafstand"/>
        <w:jc w:val="both"/>
        <w:rPr>
          <w:rFonts w:asciiTheme="majorHAnsi" w:hAnsiTheme="majorHAnsi" w:cstheme="majorHAnsi"/>
          <w:sz w:val="22"/>
          <w:szCs w:val="22"/>
        </w:rPr>
      </w:pPr>
    </w:p>
    <w:p w14:paraId="0E355563" w14:textId="77777777" w:rsidR="007E0CBB" w:rsidRPr="00C41ED2" w:rsidRDefault="007E0CBB" w:rsidP="0041425D">
      <w:pPr>
        <w:pStyle w:val="Geenafstand"/>
        <w:jc w:val="both"/>
        <w:rPr>
          <w:rFonts w:asciiTheme="majorHAnsi" w:hAnsiTheme="majorHAnsi" w:cstheme="majorHAnsi"/>
          <w:color w:val="ED7D31" w:themeColor="accent2"/>
          <w:sz w:val="22"/>
          <w:szCs w:val="22"/>
        </w:rPr>
      </w:pPr>
      <w:r w:rsidRPr="00C41ED2">
        <w:rPr>
          <w:rFonts w:asciiTheme="majorHAnsi" w:hAnsiTheme="majorHAnsi" w:cstheme="majorHAnsi"/>
          <w:color w:val="ED7D31" w:themeColor="accent2"/>
          <w:sz w:val="22"/>
          <w:szCs w:val="22"/>
        </w:rPr>
        <w:t>Overdrachtsgesprek</w:t>
      </w:r>
    </w:p>
    <w:p w14:paraId="2F197202" w14:textId="77777777" w:rsidR="007E0CBB" w:rsidRP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Aan het eind van de peuterperiode wordt een afsluitend gesprek gepland waarin we de inhoud van de overdracht aan de basisschool met ouders bespreken. Deze overdracht omvat de sociaal-emotionele, motorische en cognitieve ontwikkeling van het kind. De mentor baseert dit op:</w:t>
      </w:r>
    </w:p>
    <w:p w14:paraId="71133C6F" w14:textId="04FCD825" w:rsidR="007E0CBB" w:rsidRPr="00C41ED2" w:rsidRDefault="007E0CBB" w:rsidP="0041425D">
      <w:pPr>
        <w:pStyle w:val="Geenafstand"/>
        <w:numPr>
          <w:ilvl w:val="0"/>
          <w:numId w:val="7"/>
        </w:numPr>
        <w:jc w:val="both"/>
        <w:rPr>
          <w:rFonts w:asciiTheme="majorHAnsi" w:hAnsiTheme="majorHAnsi" w:cstheme="majorHAnsi"/>
          <w:sz w:val="22"/>
          <w:szCs w:val="22"/>
        </w:rPr>
      </w:pPr>
      <w:r w:rsidRPr="00C41ED2">
        <w:rPr>
          <w:rFonts w:asciiTheme="majorHAnsi" w:hAnsiTheme="majorHAnsi" w:cstheme="majorHAnsi"/>
          <w:sz w:val="22"/>
          <w:szCs w:val="22"/>
        </w:rPr>
        <w:t>Eigen observaties</w:t>
      </w:r>
    </w:p>
    <w:p w14:paraId="0A0263F7" w14:textId="4D41CAEA" w:rsidR="007E0CBB" w:rsidRPr="007E0CBB" w:rsidRDefault="007E0CBB" w:rsidP="0041425D">
      <w:pPr>
        <w:pStyle w:val="Geenafstand"/>
        <w:numPr>
          <w:ilvl w:val="0"/>
          <w:numId w:val="7"/>
        </w:numPr>
        <w:jc w:val="both"/>
        <w:rPr>
          <w:rFonts w:asciiTheme="majorHAnsi" w:hAnsiTheme="majorHAnsi" w:cstheme="majorHAnsi"/>
          <w:sz w:val="22"/>
          <w:szCs w:val="22"/>
        </w:rPr>
      </w:pPr>
      <w:r w:rsidRPr="007E0CBB">
        <w:rPr>
          <w:rFonts w:asciiTheme="majorHAnsi" w:hAnsiTheme="majorHAnsi" w:cstheme="majorHAnsi"/>
          <w:sz w:val="22"/>
          <w:szCs w:val="22"/>
        </w:rPr>
        <w:t xml:space="preserve">Informatie uit het </w:t>
      </w:r>
      <w:r w:rsidR="00753D58" w:rsidRPr="007E0CBB">
        <w:rPr>
          <w:rFonts w:asciiTheme="majorHAnsi" w:hAnsiTheme="majorHAnsi" w:cstheme="majorHAnsi"/>
          <w:sz w:val="22"/>
          <w:szCs w:val="22"/>
        </w:rPr>
        <w:t>kind volgsysteem</w:t>
      </w:r>
      <w:r w:rsidR="00C41ED2">
        <w:rPr>
          <w:rFonts w:asciiTheme="majorHAnsi" w:hAnsiTheme="majorHAnsi" w:cstheme="majorHAnsi"/>
          <w:sz w:val="22"/>
          <w:szCs w:val="22"/>
        </w:rPr>
        <w:t xml:space="preserve"> ParnasSys</w:t>
      </w:r>
    </w:p>
    <w:p w14:paraId="5A4D6D07" w14:textId="7904B871" w:rsidR="007E0CBB" w:rsidRPr="007E0CBB" w:rsidRDefault="00C41ED2" w:rsidP="0041425D">
      <w:pPr>
        <w:pStyle w:val="Geenafstand"/>
        <w:numPr>
          <w:ilvl w:val="0"/>
          <w:numId w:val="7"/>
        </w:numPr>
        <w:jc w:val="both"/>
        <w:rPr>
          <w:rFonts w:asciiTheme="majorHAnsi" w:hAnsiTheme="majorHAnsi" w:cstheme="majorHAnsi"/>
          <w:sz w:val="22"/>
          <w:szCs w:val="22"/>
        </w:rPr>
      </w:pPr>
      <w:r>
        <w:rPr>
          <w:rFonts w:asciiTheme="majorHAnsi" w:hAnsiTheme="majorHAnsi" w:cstheme="majorHAnsi"/>
          <w:sz w:val="22"/>
          <w:szCs w:val="22"/>
        </w:rPr>
        <w:t>D</w:t>
      </w:r>
      <w:r w:rsidR="007E0CBB" w:rsidRPr="007E0CBB">
        <w:rPr>
          <w:rFonts w:asciiTheme="majorHAnsi" w:hAnsiTheme="majorHAnsi" w:cstheme="majorHAnsi"/>
          <w:sz w:val="22"/>
          <w:szCs w:val="22"/>
        </w:rPr>
        <w:t>e verslagen uit de halfjaarlijkse tienminutengesprekken</w:t>
      </w:r>
    </w:p>
    <w:p w14:paraId="675C836D" w14:textId="77777777" w:rsidR="007E0CBB" w:rsidRPr="007E0CBB" w:rsidRDefault="007E0CBB" w:rsidP="0041425D">
      <w:pPr>
        <w:pStyle w:val="Geenafstand"/>
        <w:jc w:val="both"/>
        <w:rPr>
          <w:rFonts w:asciiTheme="majorHAnsi" w:hAnsiTheme="majorHAnsi" w:cstheme="majorHAnsi"/>
          <w:sz w:val="22"/>
          <w:szCs w:val="22"/>
        </w:rPr>
      </w:pPr>
    </w:p>
    <w:p w14:paraId="615A3B42" w14:textId="4524BA37" w:rsidR="007E0CBB" w:rsidRDefault="007E0CBB" w:rsidP="0041425D">
      <w:pPr>
        <w:pStyle w:val="Geenafstand"/>
        <w:jc w:val="both"/>
        <w:rPr>
          <w:rFonts w:asciiTheme="majorHAnsi" w:hAnsiTheme="majorHAnsi" w:cstheme="majorHAnsi"/>
          <w:sz w:val="22"/>
          <w:szCs w:val="22"/>
        </w:rPr>
      </w:pPr>
      <w:r w:rsidRPr="007E0CBB">
        <w:rPr>
          <w:rFonts w:asciiTheme="majorHAnsi" w:hAnsiTheme="majorHAnsi" w:cstheme="majorHAnsi"/>
          <w:sz w:val="22"/>
          <w:szCs w:val="22"/>
        </w:rPr>
        <w:t>Met schriftelijke toestemming van de ouders wordt dit overdrachtsdocument gedeeld met de basisschool. Indien ouders het wensen, kunnen zij ook aanwezig zijn bij de overdracht. De mentor neemt dan contact op met de intern begeleider van de basisschool om dit af te stemmen.</w:t>
      </w:r>
    </w:p>
    <w:p w14:paraId="45400A77" w14:textId="77777777" w:rsidR="0041425D" w:rsidRPr="007E0CBB" w:rsidRDefault="0041425D" w:rsidP="007E0CBB">
      <w:pPr>
        <w:pStyle w:val="Geenafstand"/>
        <w:rPr>
          <w:rFonts w:asciiTheme="majorHAnsi" w:hAnsiTheme="majorHAnsi" w:cstheme="majorHAnsi"/>
          <w:sz w:val="22"/>
          <w:szCs w:val="22"/>
        </w:rPr>
      </w:pPr>
    </w:p>
    <w:p w14:paraId="60F873FE" w14:textId="6874C0F1" w:rsidR="0051485F" w:rsidRDefault="0051485F" w:rsidP="00077F0F">
      <w:pPr>
        <w:pStyle w:val="Lijstalinea"/>
        <w:numPr>
          <w:ilvl w:val="0"/>
          <w:numId w:val="1"/>
        </w:numPr>
        <w:spacing w:after="0" w:line="240" w:lineRule="auto"/>
        <w:rPr>
          <w:rFonts w:cstheme="minorHAnsi"/>
          <w:b/>
          <w:bCs/>
          <w:color w:val="ED7D31" w:themeColor="accent2"/>
          <w:sz w:val="24"/>
          <w:szCs w:val="24"/>
        </w:rPr>
      </w:pPr>
      <w:r>
        <w:rPr>
          <w:rFonts w:cstheme="minorHAnsi"/>
          <w:b/>
          <w:bCs/>
          <w:color w:val="ED7D31" w:themeColor="accent2"/>
          <w:sz w:val="24"/>
          <w:szCs w:val="24"/>
        </w:rPr>
        <w:t>Hoe gaan we om met</w:t>
      </w:r>
    </w:p>
    <w:p w14:paraId="621ADB81" w14:textId="70BB275D" w:rsidR="00C41ED2" w:rsidRDefault="00C41ED2" w:rsidP="00C41ED2">
      <w:pPr>
        <w:spacing w:after="0" w:line="240" w:lineRule="auto"/>
        <w:rPr>
          <w:rFonts w:cstheme="minorHAnsi"/>
          <w:b/>
          <w:bCs/>
          <w:color w:val="ED7D31" w:themeColor="accent2"/>
          <w:sz w:val="24"/>
          <w:szCs w:val="24"/>
        </w:rPr>
      </w:pPr>
    </w:p>
    <w:p w14:paraId="0688D37D" w14:textId="7C20DDFE"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4.1 </w:t>
      </w:r>
      <w:r w:rsidR="00753D58" w:rsidRPr="00077F0F">
        <w:rPr>
          <w:rFonts w:asciiTheme="majorHAnsi" w:hAnsiTheme="majorHAnsi" w:cstheme="majorHAnsi"/>
          <w:color w:val="ED7D31" w:themeColor="accent2"/>
          <w:sz w:val="22"/>
          <w:szCs w:val="22"/>
        </w:rPr>
        <w:t>Feestelijke momenten</w:t>
      </w:r>
    </w:p>
    <w:p w14:paraId="4A262279" w14:textId="2774171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Bij L.O.L. besteden we veel aandacht aan feestdagen zoals Sinterklaas, Kerstmis en Pasen. Ook persoonlijke mijlpalen, zoals verjaardagen of de geboorte van een broertje of zusje, vieren we samen met de kinderen.</w:t>
      </w:r>
    </w:p>
    <w:p w14:paraId="34056169" w14:textId="77777777" w:rsidR="00753D58" w:rsidRPr="00753D58" w:rsidRDefault="00753D58" w:rsidP="00753D58">
      <w:pPr>
        <w:spacing w:after="0" w:line="240" w:lineRule="auto"/>
        <w:jc w:val="both"/>
        <w:rPr>
          <w:rFonts w:asciiTheme="majorHAnsi" w:hAnsiTheme="majorHAnsi" w:cstheme="majorHAnsi"/>
          <w:sz w:val="22"/>
          <w:szCs w:val="22"/>
        </w:rPr>
      </w:pPr>
    </w:p>
    <w:p w14:paraId="4D76D0BC" w14:textId="6D1B1656"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4.2 </w:t>
      </w:r>
      <w:r w:rsidR="00753D58" w:rsidRPr="00077F0F">
        <w:rPr>
          <w:rFonts w:asciiTheme="majorHAnsi" w:hAnsiTheme="majorHAnsi" w:cstheme="majorHAnsi"/>
          <w:color w:val="ED7D31" w:themeColor="accent2"/>
          <w:sz w:val="22"/>
          <w:szCs w:val="22"/>
        </w:rPr>
        <w:t>Speen en knuffel</w:t>
      </w:r>
    </w:p>
    <w:p w14:paraId="6232A319" w14:textId="7777777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Voor veel kinderen zijn een speen of knuffel belangrijk om zich veilig en geborgen te voelen, bijvoorbeeld bij het slapen of wanneer ze verdrietig zijn. Bij binnenkomst leren kinderen hun speen of knuffel in hun eigen bakje te leggen tot het moment van slapen. Zo wordt het kind niet belemmerd in het spelen of in de taalontwikkeling. Heeft een kind troost nodig, dan is de speen of knuffel altijd binnen handbereik.</w:t>
      </w:r>
    </w:p>
    <w:p w14:paraId="4BA7D803" w14:textId="77777777" w:rsidR="00753D58" w:rsidRPr="00753D58" w:rsidRDefault="00753D58" w:rsidP="00753D58">
      <w:pPr>
        <w:spacing w:after="0" w:line="240" w:lineRule="auto"/>
        <w:jc w:val="both"/>
        <w:rPr>
          <w:rFonts w:asciiTheme="majorHAnsi" w:hAnsiTheme="majorHAnsi" w:cstheme="majorHAnsi"/>
          <w:sz w:val="22"/>
          <w:szCs w:val="22"/>
        </w:rPr>
      </w:pPr>
    </w:p>
    <w:p w14:paraId="0116D471" w14:textId="26858B24"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4.3 </w:t>
      </w:r>
      <w:r w:rsidR="00753D58" w:rsidRPr="00077F0F">
        <w:rPr>
          <w:rFonts w:asciiTheme="majorHAnsi" w:hAnsiTheme="majorHAnsi" w:cstheme="majorHAnsi"/>
          <w:color w:val="ED7D31" w:themeColor="accent2"/>
          <w:sz w:val="22"/>
          <w:szCs w:val="22"/>
        </w:rPr>
        <w:t>Ziekte</w:t>
      </w:r>
    </w:p>
    <w:p w14:paraId="63E0B55C" w14:textId="7777777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lastRenderedPageBreak/>
        <w:t>Wanneer een kind ziek is, voelt het zich het prettigst thuis, waar het rust en aandacht krijgt. Op het kinderdagverblijf kunnen wij een ziek kind niet de zorg geven die het op dat moment nodig heeft.</w:t>
      </w:r>
    </w:p>
    <w:p w14:paraId="3E9A811C" w14:textId="77777777" w:rsidR="00753D58" w:rsidRPr="00753D58" w:rsidRDefault="00753D58" w:rsidP="00753D58">
      <w:pPr>
        <w:spacing w:after="0" w:line="240" w:lineRule="auto"/>
        <w:jc w:val="both"/>
        <w:rPr>
          <w:rFonts w:asciiTheme="majorHAnsi" w:hAnsiTheme="majorHAnsi" w:cstheme="majorHAnsi"/>
          <w:sz w:val="22"/>
          <w:szCs w:val="22"/>
        </w:rPr>
      </w:pPr>
    </w:p>
    <w:p w14:paraId="6FACC898" w14:textId="662A58F5" w:rsidR="00753D58" w:rsidRPr="00753D58" w:rsidRDefault="00753D58" w:rsidP="00753D58">
      <w:pPr>
        <w:pStyle w:val="Geenafstand"/>
        <w:jc w:val="both"/>
        <w:rPr>
          <w:rFonts w:asciiTheme="majorHAnsi" w:hAnsiTheme="majorHAnsi" w:cstheme="majorHAnsi"/>
          <w:sz w:val="22"/>
          <w:szCs w:val="22"/>
        </w:rPr>
      </w:pPr>
      <w:r w:rsidRPr="00753D58">
        <w:rPr>
          <w:rFonts w:asciiTheme="majorHAnsi" w:hAnsiTheme="majorHAnsi" w:cstheme="majorHAnsi"/>
          <w:sz w:val="22"/>
          <w:szCs w:val="22"/>
        </w:rPr>
        <w:t>Onder ‘ziek zijn’ verstaan wij:</w:t>
      </w:r>
    </w:p>
    <w:p w14:paraId="3D16F2A2" w14:textId="2549C1C1" w:rsidR="00753D58" w:rsidRPr="00753D58" w:rsidRDefault="00753D58" w:rsidP="00077F0F">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Koorts vanaf 38,5 °C. Bij een temperatuur boven de 37,5 °C nemen wij al contact op met de ouders.</w:t>
      </w:r>
    </w:p>
    <w:p w14:paraId="42B086F7" w14:textId="77777777" w:rsidR="001D023D" w:rsidRDefault="001D023D" w:rsidP="001D023D">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Ook wanneer een kind geen koorts heeft, maar wij merken dat het zich niet lekker voelt of anders gedraagt dan normaal, vinden wij het belangrijk dat het thuis in de vertrouwde omgeving de nodige rust en aandacht krijg</w:t>
      </w:r>
      <w:r>
        <w:rPr>
          <w:rFonts w:asciiTheme="majorHAnsi" w:hAnsiTheme="majorHAnsi" w:cstheme="majorHAnsi"/>
          <w:sz w:val="22"/>
          <w:szCs w:val="22"/>
        </w:rPr>
        <w:t>t</w:t>
      </w:r>
      <w:r w:rsidRPr="00753D58">
        <w:rPr>
          <w:rFonts w:asciiTheme="majorHAnsi" w:hAnsiTheme="majorHAnsi" w:cstheme="majorHAnsi"/>
          <w:sz w:val="22"/>
          <w:szCs w:val="22"/>
        </w:rPr>
        <w:t>.</w:t>
      </w:r>
    </w:p>
    <w:p w14:paraId="710C0EB8" w14:textId="0B649C59" w:rsidR="00753D58" w:rsidRPr="00753D58" w:rsidRDefault="00753D58" w:rsidP="00077F0F">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Bij besmettelijke kinderziektes volgen wij het GGD-protocol. Vaak is het grootste besmettingsgevaar al voorbij zodra de ziekte zichtbaar is, en mag het kind gewoon komen. Twijfelen ouders? Dan raden wij aan om altijd te overleggen met een van onze pedagogisch medewerkers.</w:t>
      </w:r>
    </w:p>
    <w:p w14:paraId="175CFAB3" w14:textId="1FDC6D39" w:rsidR="00753D58" w:rsidRDefault="00753D58" w:rsidP="00077F0F">
      <w:pPr>
        <w:pStyle w:val="Geenafstand"/>
        <w:numPr>
          <w:ilvl w:val="0"/>
          <w:numId w:val="8"/>
        </w:numPr>
        <w:jc w:val="both"/>
        <w:rPr>
          <w:rFonts w:asciiTheme="majorHAnsi" w:hAnsiTheme="majorHAnsi" w:cstheme="majorHAnsi"/>
          <w:sz w:val="22"/>
          <w:szCs w:val="22"/>
        </w:rPr>
      </w:pPr>
      <w:r w:rsidRPr="00753D58">
        <w:rPr>
          <w:rFonts w:asciiTheme="majorHAnsi" w:hAnsiTheme="majorHAnsi" w:cstheme="majorHAnsi"/>
          <w:sz w:val="22"/>
          <w:szCs w:val="22"/>
        </w:rPr>
        <w:t>Als een kind tijdens de dag ziek wordt, nemen wij contact op met de ouders om samen te overleggen over de vervolgstappen.</w:t>
      </w:r>
    </w:p>
    <w:p w14:paraId="78B45A9F" w14:textId="77777777" w:rsidR="00753D58" w:rsidRPr="00753D58" w:rsidRDefault="00753D58" w:rsidP="00753D58">
      <w:pPr>
        <w:pStyle w:val="Geenafstand"/>
        <w:ind w:left="720"/>
        <w:jc w:val="both"/>
        <w:rPr>
          <w:rFonts w:asciiTheme="majorHAnsi" w:hAnsiTheme="majorHAnsi" w:cstheme="majorHAnsi"/>
          <w:sz w:val="22"/>
          <w:szCs w:val="22"/>
        </w:rPr>
      </w:pPr>
    </w:p>
    <w:p w14:paraId="650A7161" w14:textId="2F5E6B7A"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4.4 </w:t>
      </w:r>
      <w:r w:rsidR="00753D58" w:rsidRPr="00077F0F">
        <w:rPr>
          <w:rFonts w:asciiTheme="majorHAnsi" w:hAnsiTheme="majorHAnsi" w:cstheme="majorHAnsi"/>
          <w:color w:val="ED7D31" w:themeColor="accent2"/>
          <w:sz w:val="22"/>
          <w:szCs w:val="22"/>
        </w:rPr>
        <w:t>Medicatie</w:t>
      </w:r>
    </w:p>
    <w:p w14:paraId="5CAC7399" w14:textId="518EFCB5"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 xml:space="preserve">Indien nodig kunnen pedagogisch medewerkers medicijnen toedienen, mits er schriftelijke toestemming is gegeven door ouders/verzorgers via een geneesmiddelenovereenkomst. Deze toestemming is nodig om te voorkomen dat medewerkers persoonlijk aansprakelijk worden gesteld. De houders van L.O.L. </w:t>
      </w:r>
      <w:r>
        <w:rPr>
          <w:rFonts w:asciiTheme="majorHAnsi" w:hAnsiTheme="majorHAnsi" w:cstheme="majorHAnsi"/>
          <w:sz w:val="22"/>
          <w:szCs w:val="22"/>
        </w:rPr>
        <w:t>K</w:t>
      </w:r>
      <w:r w:rsidRPr="00753D58">
        <w:rPr>
          <w:rFonts w:asciiTheme="majorHAnsi" w:hAnsiTheme="majorHAnsi" w:cstheme="majorHAnsi"/>
          <w:sz w:val="22"/>
          <w:szCs w:val="22"/>
        </w:rPr>
        <w:t>inderopvang bepalen of medicatie toegediend mag worden. Medewerkers voeren geen verpleegkundige handelingen uit, zoals het geven van sondevoeding of injecties.</w:t>
      </w:r>
    </w:p>
    <w:p w14:paraId="5EDB9ADC" w14:textId="77777777" w:rsidR="00753D58" w:rsidRPr="00753D58" w:rsidRDefault="00753D58" w:rsidP="00753D58">
      <w:pPr>
        <w:spacing w:after="0" w:line="240" w:lineRule="auto"/>
        <w:jc w:val="both"/>
        <w:rPr>
          <w:rFonts w:asciiTheme="majorHAnsi" w:hAnsiTheme="majorHAnsi" w:cstheme="majorHAnsi"/>
          <w:sz w:val="22"/>
          <w:szCs w:val="22"/>
        </w:rPr>
      </w:pPr>
    </w:p>
    <w:p w14:paraId="29D0C171" w14:textId="29EA47BE"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4.5 </w:t>
      </w:r>
      <w:r w:rsidR="00753D58" w:rsidRPr="00077F0F">
        <w:rPr>
          <w:rFonts w:asciiTheme="majorHAnsi" w:hAnsiTheme="majorHAnsi" w:cstheme="majorHAnsi"/>
          <w:color w:val="ED7D31" w:themeColor="accent2"/>
          <w:sz w:val="22"/>
          <w:szCs w:val="22"/>
        </w:rPr>
        <w:t>Brengen en halen</w:t>
      </w:r>
    </w:p>
    <w:p w14:paraId="4899C585" w14:textId="7777777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Hoewel wij geen vaste haal- en brengtijden hanteren, vragen wij ouders om hier zoveel mogelijk rekening te houden met ons dagprogramma. We starten graag om 8.45 uur, en het is fijn als alle kinderen dan aanwezig zijn. We zijn regelmatig op pad, dus als ouders op afwijkende tijden willen brengen of halen, stellen we het op prijs als dit vooraf wordt doorgegeven.</w:t>
      </w:r>
    </w:p>
    <w:p w14:paraId="4E3B655E" w14:textId="77777777" w:rsidR="00753D58" w:rsidRPr="00753D58" w:rsidRDefault="00753D58" w:rsidP="00753D58">
      <w:pPr>
        <w:spacing w:after="0" w:line="240" w:lineRule="auto"/>
        <w:jc w:val="both"/>
        <w:rPr>
          <w:rFonts w:asciiTheme="majorHAnsi" w:hAnsiTheme="majorHAnsi" w:cstheme="majorHAnsi"/>
          <w:sz w:val="22"/>
          <w:szCs w:val="22"/>
        </w:rPr>
      </w:pPr>
    </w:p>
    <w:p w14:paraId="57ACB01F" w14:textId="52D3796C"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Voor kinderen die deelnemen aan het peuterprogramma op woensdag en vrijdag, gelden vaste tijden: zij moeten om 8.45 uur aanwezig zijn en worden om 1</w:t>
      </w:r>
      <w:r>
        <w:rPr>
          <w:rFonts w:asciiTheme="majorHAnsi" w:hAnsiTheme="majorHAnsi" w:cstheme="majorHAnsi"/>
          <w:sz w:val="22"/>
          <w:szCs w:val="22"/>
        </w:rPr>
        <w:t>2.00</w:t>
      </w:r>
      <w:r w:rsidRPr="00753D58">
        <w:rPr>
          <w:rFonts w:asciiTheme="majorHAnsi" w:hAnsiTheme="majorHAnsi" w:cstheme="majorHAnsi"/>
          <w:sz w:val="22"/>
          <w:szCs w:val="22"/>
        </w:rPr>
        <w:t xml:space="preserve"> uur opgehaald.</w:t>
      </w:r>
    </w:p>
    <w:p w14:paraId="16ED8176" w14:textId="77777777" w:rsidR="00753D58" w:rsidRPr="00753D58" w:rsidRDefault="00753D58" w:rsidP="00753D58">
      <w:pPr>
        <w:spacing w:after="0" w:line="240" w:lineRule="auto"/>
        <w:rPr>
          <w:rFonts w:asciiTheme="majorHAnsi" w:hAnsiTheme="majorHAnsi" w:cstheme="majorHAnsi"/>
          <w:sz w:val="22"/>
          <w:szCs w:val="22"/>
        </w:rPr>
      </w:pPr>
    </w:p>
    <w:p w14:paraId="308C4A6F" w14:textId="5007CB9C"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4.6 </w:t>
      </w:r>
      <w:r w:rsidR="00753D58" w:rsidRPr="00077F0F">
        <w:rPr>
          <w:rFonts w:asciiTheme="majorHAnsi" w:hAnsiTheme="majorHAnsi" w:cstheme="majorHAnsi"/>
          <w:color w:val="ED7D31" w:themeColor="accent2"/>
          <w:sz w:val="22"/>
          <w:szCs w:val="22"/>
        </w:rPr>
        <w:t>Kleding</w:t>
      </w:r>
    </w:p>
    <w:p w14:paraId="11105181" w14:textId="3FB4B66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Omdat wij een actief en uitdagend dagprogramma aanbieden, is comfortabele en geschikte kleding belangrijk. Kinderen moeten vrij kunnen bewegen, zowel binnen als buiten. Wij vragen ouders hun kind passend te kleden, afgestemd op het weer. Als gezonde kinderopvang hechten wij veel waarde aan buiten spelen en ontdekken, ongeacht het seizoen. Goede kleding draagt hieraan bij.</w:t>
      </w:r>
      <w:r>
        <w:rPr>
          <w:rFonts w:asciiTheme="majorHAnsi" w:hAnsiTheme="majorHAnsi" w:cstheme="majorHAnsi"/>
          <w:sz w:val="22"/>
          <w:szCs w:val="22"/>
        </w:rPr>
        <w:t xml:space="preserve"> Het kan dus ook regelmatig voorkomen dat kinderen met vieze kleren thuis komen, doe daarom niet de nieuwste kleren aan.</w:t>
      </w:r>
    </w:p>
    <w:p w14:paraId="3A1378C9" w14:textId="77777777" w:rsidR="00753D58" w:rsidRPr="00753D58" w:rsidRDefault="00753D58" w:rsidP="00753D58">
      <w:pPr>
        <w:spacing w:after="0" w:line="240" w:lineRule="auto"/>
        <w:jc w:val="both"/>
        <w:rPr>
          <w:rFonts w:asciiTheme="majorHAnsi" w:hAnsiTheme="majorHAnsi" w:cstheme="majorHAnsi"/>
          <w:sz w:val="22"/>
          <w:szCs w:val="22"/>
        </w:rPr>
      </w:pPr>
    </w:p>
    <w:p w14:paraId="180D9655" w14:textId="0C3B15FB" w:rsidR="00753D58" w:rsidRPr="00077F0F" w:rsidRDefault="00077F0F" w:rsidP="00753D58">
      <w:pPr>
        <w:spacing w:after="0" w:line="240" w:lineRule="auto"/>
        <w:jc w:val="both"/>
        <w:rPr>
          <w:rFonts w:asciiTheme="majorHAnsi" w:hAnsiTheme="majorHAnsi" w:cstheme="majorHAnsi"/>
          <w:color w:val="ED7D31" w:themeColor="accent2"/>
          <w:sz w:val="22"/>
          <w:szCs w:val="22"/>
        </w:rPr>
      </w:pPr>
      <w:r w:rsidRPr="00077F0F">
        <w:rPr>
          <w:rFonts w:asciiTheme="majorHAnsi" w:hAnsiTheme="majorHAnsi" w:cstheme="majorHAnsi"/>
          <w:color w:val="ED7D31" w:themeColor="accent2"/>
          <w:sz w:val="22"/>
          <w:szCs w:val="22"/>
        </w:rPr>
        <w:t xml:space="preserve">4.7 </w:t>
      </w:r>
      <w:r w:rsidR="00753D58" w:rsidRPr="00077F0F">
        <w:rPr>
          <w:rFonts w:asciiTheme="majorHAnsi" w:hAnsiTheme="majorHAnsi" w:cstheme="majorHAnsi"/>
          <w:color w:val="ED7D31" w:themeColor="accent2"/>
          <w:sz w:val="22"/>
          <w:szCs w:val="22"/>
        </w:rPr>
        <w:t>Klachtenregeling</w:t>
      </w:r>
    </w:p>
    <w:p w14:paraId="5C4CF027" w14:textId="7777777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 xml:space="preserve">Heeft u als ouder een klacht? Dan vragen wij u dit eerst te bespreken met de betrokken pedagogisch medewerker. Samen zoeken we naar een passende oplossing. Is dit niet voldoende, dan kunt u contact opnemen met onze klachtenfunctionaris, </w:t>
      </w:r>
      <w:r w:rsidRPr="00753D58">
        <w:rPr>
          <w:rFonts w:asciiTheme="majorHAnsi" w:hAnsiTheme="majorHAnsi" w:cstheme="majorHAnsi"/>
          <w:i/>
          <w:iCs/>
          <w:sz w:val="22"/>
          <w:szCs w:val="22"/>
        </w:rPr>
        <w:t>Anniek Spinhoven</w:t>
      </w:r>
      <w:r w:rsidRPr="00753D58">
        <w:rPr>
          <w:rFonts w:asciiTheme="majorHAnsi" w:hAnsiTheme="majorHAnsi" w:cstheme="majorHAnsi"/>
          <w:sz w:val="22"/>
          <w:szCs w:val="22"/>
        </w:rPr>
        <w:t>, via e-mail: anniekspinhoven@gmail.com.</w:t>
      </w:r>
    </w:p>
    <w:p w14:paraId="0EA5E7A1" w14:textId="77777777" w:rsidR="00753D58" w:rsidRPr="00753D58" w:rsidRDefault="00753D58" w:rsidP="00753D58">
      <w:pPr>
        <w:spacing w:after="0" w:line="240" w:lineRule="auto"/>
        <w:jc w:val="both"/>
        <w:rPr>
          <w:rFonts w:asciiTheme="majorHAnsi" w:hAnsiTheme="majorHAnsi" w:cstheme="majorHAnsi"/>
          <w:sz w:val="22"/>
          <w:szCs w:val="22"/>
        </w:rPr>
      </w:pPr>
    </w:p>
    <w:p w14:paraId="0DB3CEB4" w14:textId="77777777" w:rsidR="00753D58" w:rsidRPr="00753D58" w:rsidRDefault="00753D58" w:rsidP="00753D58">
      <w:pPr>
        <w:spacing w:after="0" w:line="240" w:lineRule="auto"/>
        <w:jc w:val="both"/>
        <w:rPr>
          <w:rFonts w:asciiTheme="majorHAnsi" w:hAnsiTheme="majorHAnsi" w:cstheme="majorHAnsi"/>
          <w:sz w:val="22"/>
          <w:szCs w:val="22"/>
        </w:rPr>
      </w:pPr>
      <w:r w:rsidRPr="00753D58">
        <w:rPr>
          <w:rFonts w:asciiTheme="majorHAnsi" w:hAnsiTheme="majorHAnsi" w:cstheme="majorHAnsi"/>
          <w:sz w:val="22"/>
          <w:szCs w:val="22"/>
        </w:rPr>
        <w:t>Indien nodig kan de klacht worden voorgelegd aan een onafhankelijke geschillencommissie. Deze behandelt de klacht volgens een vastgesteld protocol. Ouders kunnen ook rechtstreeks contact opnemen met de geschillencommissie. Het klachtenreglement is ter inzage op de locatie.</w:t>
      </w:r>
    </w:p>
    <w:p w14:paraId="56E209AE" w14:textId="77777777" w:rsidR="00C41ED2" w:rsidRPr="00C41ED2" w:rsidRDefault="00C41ED2" w:rsidP="00C41ED2">
      <w:pPr>
        <w:spacing w:after="0" w:line="240" w:lineRule="auto"/>
        <w:rPr>
          <w:rFonts w:cstheme="minorHAnsi"/>
          <w:b/>
          <w:bCs/>
          <w:color w:val="ED7D31" w:themeColor="accent2"/>
          <w:sz w:val="24"/>
          <w:szCs w:val="24"/>
        </w:rPr>
      </w:pPr>
    </w:p>
    <w:p w14:paraId="732BB13E" w14:textId="5D75920F" w:rsidR="0051485F" w:rsidRDefault="0051485F" w:rsidP="00077F0F">
      <w:pPr>
        <w:pStyle w:val="Lijstalinea"/>
        <w:numPr>
          <w:ilvl w:val="0"/>
          <w:numId w:val="1"/>
        </w:numPr>
        <w:spacing w:after="0" w:line="240" w:lineRule="auto"/>
        <w:rPr>
          <w:rFonts w:cstheme="minorHAnsi"/>
          <w:b/>
          <w:bCs/>
          <w:color w:val="ED7D31" w:themeColor="accent2"/>
          <w:sz w:val="24"/>
          <w:szCs w:val="24"/>
        </w:rPr>
      </w:pPr>
      <w:r>
        <w:rPr>
          <w:rFonts w:cstheme="minorHAnsi"/>
          <w:b/>
          <w:bCs/>
          <w:color w:val="ED7D31" w:themeColor="accent2"/>
          <w:sz w:val="24"/>
          <w:szCs w:val="24"/>
        </w:rPr>
        <w:t>Dagindeling</w:t>
      </w:r>
    </w:p>
    <w:p w14:paraId="02713D84" w14:textId="5DE07EC8" w:rsidR="00753D58" w:rsidRDefault="00753D58" w:rsidP="00753D58">
      <w:pPr>
        <w:spacing w:after="0" w:line="240" w:lineRule="auto"/>
        <w:rPr>
          <w:rFonts w:cstheme="minorHAnsi"/>
          <w:b/>
          <w:bCs/>
          <w:color w:val="ED7D31" w:themeColor="accent2"/>
          <w:sz w:val="24"/>
          <w:szCs w:val="24"/>
        </w:rPr>
      </w:pPr>
    </w:p>
    <w:p w14:paraId="1B2E8B3D" w14:textId="1E3E0EB7"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lastRenderedPageBreak/>
        <w:t xml:space="preserve">Bij L.O.L. </w:t>
      </w:r>
      <w:r w:rsidR="00072C60">
        <w:rPr>
          <w:rFonts w:asciiTheme="majorHAnsi" w:hAnsiTheme="majorHAnsi" w:cstheme="majorHAnsi"/>
          <w:sz w:val="22"/>
          <w:szCs w:val="22"/>
        </w:rPr>
        <w:t>K</w:t>
      </w:r>
      <w:r w:rsidRPr="00415B10">
        <w:rPr>
          <w:rFonts w:asciiTheme="majorHAnsi" w:hAnsiTheme="majorHAnsi" w:cstheme="majorHAnsi"/>
          <w:sz w:val="22"/>
          <w:szCs w:val="22"/>
        </w:rPr>
        <w:t>inderopvang hanteren we een vaste dagindeling die zorgt voor structuur, rust en ruimte voor ontwikkeling. We werken volgens een gezond en themagericht programma dat aansluit bij de belevingswereld van de kinderen.</w:t>
      </w:r>
    </w:p>
    <w:p w14:paraId="63A05CDA" w14:textId="77777777" w:rsidR="00415B10" w:rsidRPr="00415B10" w:rsidRDefault="00415B10" w:rsidP="00415B10">
      <w:pPr>
        <w:spacing w:after="0" w:line="240" w:lineRule="auto"/>
        <w:jc w:val="both"/>
        <w:rPr>
          <w:rFonts w:asciiTheme="majorHAnsi" w:hAnsiTheme="majorHAnsi" w:cstheme="majorHAnsi"/>
          <w:sz w:val="22"/>
          <w:szCs w:val="22"/>
        </w:rPr>
      </w:pPr>
    </w:p>
    <w:p w14:paraId="1A171228" w14:textId="4D91A156"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0</w:t>
      </w:r>
      <w:r>
        <w:rPr>
          <w:rFonts w:cstheme="minorHAnsi"/>
          <w:b/>
          <w:bCs/>
          <w:sz w:val="22"/>
          <w:szCs w:val="22"/>
        </w:rPr>
        <w:t>6</w:t>
      </w:r>
      <w:r w:rsidRPr="00415B10">
        <w:rPr>
          <w:rFonts w:cstheme="minorHAnsi"/>
          <w:b/>
          <w:bCs/>
          <w:sz w:val="22"/>
          <w:szCs w:val="22"/>
        </w:rPr>
        <w:t>.</w:t>
      </w:r>
      <w:r>
        <w:rPr>
          <w:rFonts w:cstheme="minorHAnsi"/>
          <w:b/>
          <w:bCs/>
          <w:sz w:val="22"/>
          <w:szCs w:val="22"/>
        </w:rPr>
        <w:t>45</w:t>
      </w:r>
      <w:r w:rsidRPr="00415B10">
        <w:rPr>
          <w:rFonts w:cstheme="minorHAnsi"/>
          <w:b/>
          <w:bCs/>
          <w:sz w:val="22"/>
          <w:szCs w:val="22"/>
        </w:rPr>
        <w:t xml:space="preserve"> uur – Ontbijt</w:t>
      </w:r>
    </w:p>
    <w:p w14:paraId="2A15459D" w14:textId="236A1EBC"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De dag begint met een gezond ontbijt, waarbij we kiezen voor voedzame producten zoals hartig beleg</w:t>
      </w:r>
      <w:r>
        <w:rPr>
          <w:rFonts w:asciiTheme="majorHAnsi" w:hAnsiTheme="majorHAnsi" w:cstheme="majorHAnsi"/>
          <w:sz w:val="22"/>
          <w:szCs w:val="22"/>
        </w:rPr>
        <w:t xml:space="preserve"> en gezonde groente spreads</w:t>
      </w:r>
      <w:r w:rsidRPr="00415B10">
        <w:rPr>
          <w:rFonts w:asciiTheme="majorHAnsi" w:hAnsiTheme="majorHAnsi" w:cstheme="majorHAnsi"/>
          <w:sz w:val="22"/>
          <w:szCs w:val="22"/>
        </w:rPr>
        <w:t xml:space="preserve">. Voor en na het eten wassen we de handen en gezichtjes. </w:t>
      </w:r>
    </w:p>
    <w:p w14:paraId="0D1C7268" w14:textId="77777777"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08.45 uur – Start van het programma</w:t>
      </w:r>
    </w:p>
    <w:p w14:paraId="7EBBB347" w14:textId="364C2B5D"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 xml:space="preserve">We starten met het themagerichte programma. Dit bestaat uit </w:t>
      </w:r>
      <w:r>
        <w:rPr>
          <w:rFonts w:asciiTheme="majorHAnsi" w:hAnsiTheme="majorHAnsi" w:cstheme="majorHAnsi"/>
          <w:sz w:val="22"/>
          <w:szCs w:val="22"/>
        </w:rPr>
        <w:t xml:space="preserve">een kringactiviteit en </w:t>
      </w:r>
      <w:r w:rsidRPr="00415B10">
        <w:rPr>
          <w:rFonts w:asciiTheme="majorHAnsi" w:hAnsiTheme="majorHAnsi" w:cstheme="majorHAnsi"/>
          <w:sz w:val="22"/>
          <w:szCs w:val="22"/>
        </w:rPr>
        <w:t>uitdagende en leerzame activiteiten, afgestemd op de leeftijd en ontwikkeling van de kinderen.</w:t>
      </w:r>
    </w:p>
    <w:p w14:paraId="01D9A2D5" w14:textId="7BC19E43" w:rsidR="00415B10" w:rsidRPr="00415B10" w:rsidRDefault="00415B10" w:rsidP="00415B10">
      <w:pPr>
        <w:spacing w:after="0" w:line="240" w:lineRule="auto"/>
        <w:jc w:val="both"/>
        <w:rPr>
          <w:rFonts w:cstheme="minorHAnsi"/>
          <w:b/>
          <w:bCs/>
          <w:sz w:val="22"/>
          <w:szCs w:val="22"/>
        </w:rPr>
      </w:pPr>
      <w:r>
        <w:rPr>
          <w:rFonts w:cstheme="minorHAnsi"/>
          <w:b/>
          <w:bCs/>
          <w:sz w:val="22"/>
          <w:szCs w:val="22"/>
        </w:rPr>
        <w:t>10.00</w:t>
      </w:r>
      <w:r w:rsidRPr="00415B10">
        <w:rPr>
          <w:rFonts w:cstheme="minorHAnsi"/>
          <w:b/>
          <w:bCs/>
          <w:sz w:val="22"/>
          <w:szCs w:val="22"/>
        </w:rPr>
        <w:t xml:space="preserve"> - 10.</w:t>
      </w:r>
      <w:r>
        <w:rPr>
          <w:rFonts w:cstheme="minorHAnsi"/>
          <w:b/>
          <w:bCs/>
          <w:sz w:val="22"/>
          <w:szCs w:val="22"/>
        </w:rPr>
        <w:t>3</w:t>
      </w:r>
      <w:r w:rsidRPr="00415B10">
        <w:rPr>
          <w:rFonts w:cstheme="minorHAnsi"/>
          <w:b/>
          <w:bCs/>
          <w:sz w:val="22"/>
          <w:szCs w:val="22"/>
        </w:rPr>
        <w:t>0 uur – Fruitmoment en voorleesactiviteit</w:t>
      </w:r>
    </w:p>
    <w:p w14:paraId="1845BBC1" w14:textId="23285525"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 xml:space="preserve">Samen zingen we een liedje en lezen we een boekje. Daarna eten we fruit. Vooraf wassen we de handen, en na afloop stimuleren we de kinderen om hun handen en mond zelfstandig te reinigen, spelenderwijs. </w:t>
      </w:r>
    </w:p>
    <w:p w14:paraId="46408F43" w14:textId="77777777"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10.30 uur – Activiteit en buitenspelen</w:t>
      </w:r>
    </w:p>
    <w:p w14:paraId="5DECB572" w14:textId="683C87EB"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Na de activiteit gaan we, indien mogelijk, naar buiten. Buiten zijn en bewegen vinden we belangrijk voor de ontwikkeling en gezondheid van de kinderen.</w:t>
      </w:r>
    </w:p>
    <w:p w14:paraId="5CF9CE5F" w14:textId="77777777"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12.00 uur – Gezamenlijke lunch</w:t>
      </w:r>
    </w:p>
    <w:p w14:paraId="1D1134F5" w14:textId="1C51C49D"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We dekken samen de tafel en genieten van een gezonde lunch. Denk hierbij aan producten als komkommer, tomaat, worteltjes en paprika. Vooraf wassen de kinderen hun handen; we stimuleren hen dit zoveel mogelijk zelf te doen. Na het eten gaan de zindelijke kinderen naar het toilet.</w:t>
      </w:r>
    </w:p>
    <w:p w14:paraId="38296675" w14:textId="77777777"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13.00 uur – Slaaptijd</w:t>
      </w:r>
    </w:p>
    <w:p w14:paraId="39FD5776" w14:textId="34F8DB49"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Kinderen die slapen krijgen nu de gelegenheid om uit te rusten.</w:t>
      </w:r>
    </w:p>
    <w:p w14:paraId="47111CE3" w14:textId="77777777"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13.30 uur – Rustmoment</w:t>
      </w:r>
    </w:p>
    <w:p w14:paraId="43A992F0" w14:textId="246811CD"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Voor de kinderen die wakker zijn, is er een rustig speelmoment of een kalme activiteit op de groep.</w:t>
      </w:r>
    </w:p>
    <w:p w14:paraId="5B76D3D5" w14:textId="16FE16D0"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15.</w:t>
      </w:r>
      <w:r w:rsidR="001D023D">
        <w:rPr>
          <w:rFonts w:cstheme="minorHAnsi"/>
          <w:b/>
          <w:bCs/>
          <w:sz w:val="22"/>
          <w:szCs w:val="22"/>
        </w:rPr>
        <w:t>30</w:t>
      </w:r>
      <w:r w:rsidRPr="00415B10">
        <w:rPr>
          <w:rFonts w:cstheme="minorHAnsi"/>
          <w:b/>
          <w:bCs/>
          <w:sz w:val="22"/>
          <w:szCs w:val="22"/>
        </w:rPr>
        <w:t xml:space="preserve"> uur – Drinkmoment</w:t>
      </w:r>
    </w:p>
    <w:p w14:paraId="18ABFADE" w14:textId="425A2BE0"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W</w:t>
      </w:r>
      <w:r>
        <w:rPr>
          <w:rFonts w:asciiTheme="majorHAnsi" w:hAnsiTheme="majorHAnsi" w:cstheme="majorHAnsi"/>
          <w:sz w:val="22"/>
          <w:szCs w:val="22"/>
        </w:rPr>
        <w:t>e</w:t>
      </w:r>
      <w:r w:rsidRPr="00415B10">
        <w:rPr>
          <w:rFonts w:asciiTheme="majorHAnsi" w:hAnsiTheme="majorHAnsi" w:cstheme="majorHAnsi"/>
          <w:sz w:val="22"/>
          <w:szCs w:val="22"/>
        </w:rPr>
        <w:t xml:space="preserve"> nemen een gezond tussendoortje met drinken, zoals </w:t>
      </w:r>
      <w:r w:rsidR="00261520">
        <w:rPr>
          <w:rFonts w:asciiTheme="majorHAnsi" w:hAnsiTheme="majorHAnsi" w:cstheme="majorHAnsi"/>
          <w:sz w:val="22"/>
          <w:szCs w:val="22"/>
        </w:rPr>
        <w:t>verschillende soorten groenten en eventueel een koekje.</w:t>
      </w:r>
    </w:p>
    <w:p w14:paraId="18C3E759" w14:textId="5D05D00B" w:rsidR="00415B10" w:rsidRPr="00415B10" w:rsidRDefault="00415B10" w:rsidP="00415B10">
      <w:pPr>
        <w:spacing w:after="0" w:line="240" w:lineRule="auto"/>
        <w:jc w:val="both"/>
        <w:rPr>
          <w:rFonts w:cstheme="minorHAnsi"/>
          <w:b/>
          <w:bCs/>
          <w:sz w:val="22"/>
          <w:szCs w:val="22"/>
        </w:rPr>
      </w:pPr>
      <w:r w:rsidRPr="00415B10">
        <w:rPr>
          <w:rFonts w:cstheme="minorHAnsi"/>
          <w:b/>
          <w:bCs/>
          <w:sz w:val="22"/>
          <w:szCs w:val="22"/>
        </w:rPr>
        <w:t>1</w:t>
      </w:r>
      <w:r w:rsidR="001D023D">
        <w:rPr>
          <w:rFonts w:cstheme="minorHAnsi"/>
          <w:b/>
          <w:bCs/>
          <w:sz w:val="22"/>
          <w:szCs w:val="22"/>
        </w:rPr>
        <w:t>6.00</w:t>
      </w:r>
      <w:r w:rsidRPr="00415B10">
        <w:rPr>
          <w:rFonts w:cstheme="minorHAnsi"/>
          <w:b/>
          <w:bCs/>
          <w:sz w:val="22"/>
          <w:szCs w:val="22"/>
        </w:rPr>
        <w:t xml:space="preserve"> </w:t>
      </w:r>
      <w:r w:rsidR="001D023D">
        <w:rPr>
          <w:rFonts w:cstheme="minorHAnsi"/>
          <w:b/>
          <w:bCs/>
          <w:sz w:val="22"/>
          <w:szCs w:val="22"/>
        </w:rPr>
        <w:t>– 17.00</w:t>
      </w:r>
      <w:r w:rsidRPr="00415B10">
        <w:rPr>
          <w:rFonts w:cstheme="minorHAnsi"/>
          <w:b/>
          <w:bCs/>
          <w:sz w:val="22"/>
          <w:szCs w:val="22"/>
        </w:rPr>
        <w:t xml:space="preserve"> – Actieve activiteit</w:t>
      </w:r>
    </w:p>
    <w:p w14:paraId="40ED315C" w14:textId="7A12D201"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We organiseren een actieve activiteit, passend bij het thema en afgestemd op het weer. We gaan graag met de kinderen naar buiten.</w:t>
      </w:r>
    </w:p>
    <w:p w14:paraId="60978224" w14:textId="77777777" w:rsidR="00415B10" w:rsidRPr="00415B10" w:rsidRDefault="00415B10" w:rsidP="00415B10">
      <w:pPr>
        <w:spacing w:after="0" w:line="240" w:lineRule="auto"/>
        <w:jc w:val="both"/>
        <w:rPr>
          <w:rFonts w:asciiTheme="majorHAnsi" w:hAnsiTheme="majorHAnsi" w:cstheme="majorHAnsi"/>
          <w:sz w:val="22"/>
          <w:szCs w:val="22"/>
        </w:rPr>
      </w:pPr>
    </w:p>
    <w:p w14:paraId="2F68819C" w14:textId="079B0D38" w:rsidR="00415B10" w:rsidRPr="00415B10"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 xml:space="preserve">Als gezonde kinderopvang besteden we extra aandacht aan voeding en beweging. Hiervoor </w:t>
      </w:r>
      <w:r>
        <w:rPr>
          <w:rFonts w:asciiTheme="majorHAnsi" w:hAnsiTheme="majorHAnsi" w:cstheme="majorHAnsi"/>
          <w:sz w:val="22"/>
          <w:szCs w:val="22"/>
        </w:rPr>
        <w:t>is op de groep een</w:t>
      </w:r>
      <w:r w:rsidRPr="00415B10">
        <w:rPr>
          <w:rFonts w:asciiTheme="majorHAnsi" w:hAnsiTheme="majorHAnsi" w:cstheme="majorHAnsi"/>
          <w:sz w:val="22"/>
          <w:szCs w:val="22"/>
        </w:rPr>
        <w:t xml:space="preserve"> gezondheidscoach aanwezig. In het beleid </w:t>
      </w:r>
      <w:r w:rsidRPr="00415B10">
        <w:rPr>
          <w:rFonts w:asciiTheme="majorHAnsi" w:hAnsiTheme="majorHAnsi" w:cstheme="majorHAnsi"/>
          <w:i/>
          <w:iCs/>
          <w:sz w:val="22"/>
          <w:szCs w:val="22"/>
        </w:rPr>
        <w:t>Gezonde Opvang</w:t>
      </w:r>
      <w:r w:rsidRPr="00415B10">
        <w:rPr>
          <w:rFonts w:asciiTheme="majorHAnsi" w:hAnsiTheme="majorHAnsi" w:cstheme="majorHAnsi"/>
          <w:sz w:val="22"/>
          <w:szCs w:val="22"/>
        </w:rPr>
        <w:t xml:space="preserve"> is uitgebreid vastgelegd hoe wij deze visie vormgeven.</w:t>
      </w:r>
    </w:p>
    <w:p w14:paraId="5741120A" w14:textId="77777777" w:rsidR="00415B10" w:rsidRPr="00415B10" w:rsidRDefault="00415B10" w:rsidP="00415B10">
      <w:pPr>
        <w:spacing w:after="0" w:line="240" w:lineRule="auto"/>
        <w:jc w:val="both"/>
        <w:rPr>
          <w:rFonts w:asciiTheme="majorHAnsi" w:hAnsiTheme="majorHAnsi" w:cstheme="majorHAnsi"/>
          <w:sz w:val="22"/>
          <w:szCs w:val="22"/>
        </w:rPr>
      </w:pPr>
    </w:p>
    <w:p w14:paraId="086C99D9" w14:textId="39451210" w:rsidR="00753D58" w:rsidRDefault="00415B10" w:rsidP="00415B10">
      <w:pPr>
        <w:spacing w:after="0" w:line="240" w:lineRule="auto"/>
        <w:jc w:val="both"/>
        <w:rPr>
          <w:rFonts w:asciiTheme="majorHAnsi" w:hAnsiTheme="majorHAnsi" w:cstheme="majorHAnsi"/>
          <w:sz w:val="22"/>
          <w:szCs w:val="22"/>
        </w:rPr>
      </w:pPr>
      <w:r w:rsidRPr="00415B10">
        <w:rPr>
          <w:rFonts w:asciiTheme="majorHAnsi" w:hAnsiTheme="majorHAnsi" w:cstheme="majorHAnsi"/>
          <w:sz w:val="22"/>
          <w:szCs w:val="22"/>
        </w:rPr>
        <w:t xml:space="preserve">Voor de peutergroep </w:t>
      </w:r>
      <w:r w:rsidRPr="00415B10">
        <w:rPr>
          <w:rFonts w:asciiTheme="majorHAnsi" w:hAnsiTheme="majorHAnsi" w:cstheme="majorHAnsi"/>
          <w:i/>
          <w:iCs/>
          <w:sz w:val="22"/>
          <w:szCs w:val="22"/>
        </w:rPr>
        <w:t>Funny</w:t>
      </w:r>
      <w:r w:rsidRPr="00415B10">
        <w:rPr>
          <w:rFonts w:asciiTheme="majorHAnsi" w:hAnsiTheme="majorHAnsi" w:cstheme="majorHAnsi"/>
          <w:sz w:val="22"/>
          <w:szCs w:val="22"/>
        </w:rPr>
        <w:t xml:space="preserve"> is er een apart borgdocument opgesteld over het werken met de methode </w:t>
      </w:r>
      <w:proofErr w:type="spellStart"/>
      <w:r w:rsidRPr="00415B10">
        <w:rPr>
          <w:rFonts w:asciiTheme="majorHAnsi" w:hAnsiTheme="majorHAnsi" w:cstheme="majorHAnsi"/>
          <w:sz w:val="22"/>
          <w:szCs w:val="22"/>
        </w:rPr>
        <w:t>Uk&amp;Puk</w:t>
      </w:r>
      <w:proofErr w:type="spellEnd"/>
      <w:r w:rsidRPr="00415B10">
        <w:rPr>
          <w:rFonts w:asciiTheme="majorHAnsi" w:hAnsiTheme="majorHAnsi" w:cstheme="majorHAnsi"/>
          <w:sz w:val="22"/>
          <w:szCs w:val="22"/>
        </w:rPr>
        <w:t>, waarin onder andere de dagindeling voor peuters wordt beschreven. Dit document is ter inzage op de groep en kan op verzoek ook via e-mail aan ouders worden toegestuurd wanneer hun kind naar deze groep doorstroomt.</w:t>
      </w:r>
    </w:p>
    <w:p w14:paraId="0950B4A0" w14:textId="77777777" w:rsidR="00415B10" w:rsidRPr="00415B10" w:rsidRDefault="00415B10" w:rsidP="00415B10">
      <w:pPr>
        <w:spacing w:after="0" w:line="240" w:lineRule="auto"/>
        <w:jc w:val="both"/>
        <w:rPr>
          <w:rFonts w:asciiTheme="majorHAnsi" w:hAnsiTheme="majorHAnsi" w:cstheme="majorHAnsi"/>
          <w:sz w:val="22"/>
          <w:szCs w:val="22"/>
        </w:rPr>
      </w:pPr>
    </w:p>
    <w:p w14:paraId="59B8B918" w14:textId="29D2D378"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Brengen en halen</w:t>
      </w:r>
    </w:p>
    <w:p w14:paraId="30EA36D4" w14:textId="77777777" w:rsidR="002C5B33" w:rsidRDefault="002C5B33" w:rsidP="002C5B33">
      <w:pPr>
        <w:pStyle w:val="Geenafstand"/>
        <w:jc w:val="both"/>
        <w:rPr>
          <w:rFonts w:asciiTheme="majorHAnsi" w:hAnsiTheme="majorHAnsi" w:cstheme="majorHAnsi"/>
          <w:sz w:val="22"/>
          <w:szCs w:val="22"/>
        </w:rPr>
      </w:pPr>
    </w:p>
    <w:p w14:paraId="29DE41C8" w14:textId="70173688"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 xml:space="preserve">Bij L.O.L. </w:t>
      </w:r>
      <w:r w:rsidR="00072C60">
        <w:rPr>
          <w:rFonts w:asciiTheme="majorHAnsi" w:hAnsiTheme="majorHAnsi" w:cstheme="majorHAnsi"/>
          <w:sz w:val="22"/>
          <w:szCs w:val="22"/>
        </w:rPr>
        <w:t>K</w:t>
      </w:r>
      <w:r w:rsidRPr="002C5B33">
        <w:rPr>
          <w:rFonts w:asciiTheme="majorHAnsi" w:hAnsiTheme="majorHAnsi" w:cstheme="majorHAnsi"/>
          <w:sz w:val="22"/>
          <w:szCs w:val="22"/>
        </w:rPr>
        <w:t>inderopvang werken we met flexibele tijden. We hanteren geen vaste dagdelen, maar rekenen op basis van uren. Er geldt een minimale afname van 6 uur per week. Onze openingstijden zijn van 0</w:t>
      </w:r>
      <w:r>
        <w:rPr>
          <w:rFonts w:asciiTheme="majorHAnsi" w:hAnsiTheme="majorHAnsi" w:cstheme="majorHAnsi"/>
          <w:sz w:val="22"/>
          <w:szCs w:val="22"/>
        </w:rPr>
        <w:t>6.45</w:t>
      </w:r>
      <w:r w:rsidRPr="002C5B33">
        <w:rPr>
          <w:rFonts w:asciiTheme="majorHAnsi" w:hAnsiTheme="majorHAnsi" w:cstheme="majorHAnsi"/>
          <w:sz w:val="22"/>
          <w:szCs w:val="22"/>
        </w:rPr>
        <w:t xml:space="preserve"> tot 18.00 uur.</w:t>
      </w:r>
    </w:p>
    <w:p w14:paraId="4E8E5485" w14:textId="77777777" w:rsidR="002C5B33" w:rsidRPr="002C5B33" w:rsidRDefault="002C5B33" w:rsidP="002C5B33">
      <w:pPr>
        <w:pStyle w:val="Geenafstand"/>
        <w:jc w:val="both"/>
        <w:rPr>
          <w:rFonts w:asciiTheme="majorHAnsi" w:hAnsiTheme="majorHAnsi" w:cstheme="majorHAnsi"/>
          <w:sz w:val="22"/>
          <w:szCs w:val="22"/>
        </w:rPr>
      </w:pPr>
    </w:p>
    <w:p w14:paraId="454D5B5E"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Bij het brengen van het kind is er een overdrachtsmoment tussen ouder en pedagogisch medewerker. Ouders kunnen belangrijke informatie delen die van invloed is op de opvang van het kind. Zo zorgen we samen voor een goede afstemming.</w:t>
      </w:r>
    </w:p>
    <w:p w14:paraId="43B6F1F3" w14:textId="77777777" w:rsidR="002C5B33" w:rsidRPr="002C5B33" w:rsidRDefault="002C5B33" w:rsidP="002C5B33">
      <w:pPr>
        <w:pStyle w:val="Geenafstand"/>
        <w:jc w:val="both"/>
        <w:rPr>
          <w:rFonts w:asciiTheme="majorHAnsi" w:hAnsiTheme="majorHAnsi" w:cstheme="majorHAnsi"/>
          <w:sz w:val="22"/>
          <w:szCs w:val="22"/>
        </w:rPr>
      </w:pPr>
    </w:p>
    <w:p w14:paraId="5C6CD815"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lastRenderedPageBreak/>
        <w:t>Wanneer iemand anders dan de ouder het kind komt ophalen, vragen wij ouders dit altijd vooraf te melden. Indien dit niet is gebeurd, zullen wij eerst contact opnemen met de ouder voordat het kind wordt meegegeven.</w:t>
      </w:r>
    </w:p>
    <w:p w14:paraId="67F9ED56" w14:textId="3922887E" w:rsidR="00415B10" w:rsidRDefault="00415B10" w:rsidP="002C5B33">
      <w:pPr>
        <w:spacing w:after="0" w:line="240" w:lineRule="auto"/>
        <w:jc w:val="both"/>
        <w:rPr>
          <w:rFonts w:asciiTheme="majorHAnsi" w:hAnsiTheme="majorHAnsi" w:cstheme="majorHAnsi"/>
          <w:color w:val="ED7D31" w:themeColor="accent2"/>
          <w:sz w:val="22"/>
          <w:szCs w:val="22"/>
        </w:rPr>
      </w:pPr>
    </w:p>
    <w:p w14:paraId="7CDB1BD1" w14:textId="77777777" w:rsidR="00072C60" w:rsidRPr="00415B10" w:rsidRDefault="00072C60" w:rsidP="002C5B33">
      <w:pPr>
        <w:spacing w:after="0" w:line="240" w:lineRule="auto"/>
        <w:jc w:val="both"/>
        <w:rPr>
          <w:rFonts w:asciiTheme="majorHAnsi" w:hAnsiTheme="majorHAnsi" w:cstheme="majorHAnsi"/>
          <w:color w:val="ED7D31" w:themeColor="accent2"/>
          <w:sz w:val="22"/>
          <w:szCs w:val="22"/>
        </w:rPr>
      </w:pPr>
    </w:p>
    <w:p w14:paraId="0B06F089" w14:textId="464D6B76"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Extra opvang en ruilen</w:t>
      </w:r>
    </w:p>
    <w:p w14:paraId="23206C0E" w14:textId="6DFCC1E1" w:rsidR="002C5B33" w:rsidRDefault="002C5B33" w:rsidP="002C5B33">
      <w:pPr>
        <w:spacing w:after="0" w:line="240" w:lineRule="auto"/>
        <w:jc w:val="both"/>
        <w:rPr>
          <w:rFonts w:cstheme="minorHAnsi"/>
          <w:b/>
          <w:bCs/>
          <w:color w:val="ED7D31" w:themeColor="accent2"/>
          <w:sz w:val="24"/>
          <w:szCs w:val="24"/>
        </w:rPr>
      </w:pPr>
    </w:p>
    <w:p w14:paraId="6D739499" w14:textId="77777777" w:rsidR="00AA4049" w:rsidRPr="0041425D" w:rsidRDefault="00AA4049" w:rsidP="00AA4049">
      <w:pPr>
        <w:spacing w:after="0" w:line="240" w:lineRule="auto"/>
        <w:jc w:val="both"/>
        <w:rPr>
          <w:rFonts w:asciiTheme="majorHAnsi" w:hAnsiTheme="majorHAnsi" w:cstheme="majorHAnsi"/>
          <w:color w:val="ED7D31" w:themeColor="accent2"/>
          <w:sz w:val="22"/>
          <w:szCs w:val="22"/>
        </w:rPr>
      </w:pPr>
      <w:r w:rsidRPr="0041425D">
        <w:rPr>
          <w:rFonts w:asciiTheme="majorHAnsi" w:hAnsiTheme="majorHAnsi" w:cstheme="majorHAnsi"/>
          <w:color w:val="ED7D31" w:themeColor="accent2"/>
          <w:sz w:val="22"/>
          <w:szCs w:val="22"/>
        </w:rPr>
        <w:t>Extra opvang</w:t>
      </w:r>
    </w:p>
    <w:p w14:paraId="0618A1FA" w14:textId="77777777" w:rsidR="00AA4049" w:rsidRDefault="00AA4049" w:rsidP="00AA4049">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 xml:space="preserve">Extra opvang </w:t>
      </w:r>
      <w:r>
        <w:rPr>
          <w:rFonts w:asciiTheme="majorHAnsi" w:hAnsiTheme="majorHAnsi" w:cstheme="majorHAnsi"/>
          <w:sz w:val="22"/>
          <w:szCs w:val="22"/>
        </w:rPr>
        <w:t xml:space="preserve">kan worden aangevraagd via het </w:t>
      </w:r>
      <w:r w:rsidRPr="002145F6">
        <w:rPr>
          <w:rFonts w:cstheme="minorHAnsi"/>
          <w:b/>
          <w:bCs/>
          <w:sz w:val="22"/>
          <w:szCs w:val="22"/>
        </w:rPr>
        <w:t>ouder</w:t>
      </w:r>
      <w:r>
        <w:rPr>
          <w:rFonts w:cstheme="minorHAnsi"/>
          <w:b/>
          <w:bCs/>
          <w:sz w:val="22"/>
          <w:szCs w:val="22"/>
        </w:rPr>
        <w:t xml:space="preserve">portaal </w:t>
      </w:r>
      <w:r w:rsidRPr="002145F6">
        <w:rPr>
          <w:rFonts w:cstheme="minorHAnsi"/>
          <w:b/>
          <w:bCs/>
          <w:sz w:val="22"/>
          <w:szCs w:val="22"/>
        </w:rPr>
        <w:t>Konnect</w:t>
      </w:r>
      <w:r w:rsidRPr="002C5B33">
        <w:rPr>
          <w:rFonts w:asciiTheme="majorHAnsi" w:hAnsiTheme="majorHAnsi" w:cstheme="majorHAnsi"/>
          <w:sz w:val="22"/>
          <w:szCs w:val="22"/>
        </w:rPr>
        <w:t xml:space="preserve">. </w:t>
      </w:r>
      <w:r>
        <w:rPr>
          <w:rFonts w:asciiTheme="majorHAnsi" w:hAnsiTheme="majorHAnsi" w:cstheme="majorHAnsi"/>
          <w:sz w:val="22"/>
          <w:szCs w:val="22"/>
        </w:rPr>
        <w:t>Dit is een extra service die alleen mogelijk</w:t>
      </w:r>
      <w:r w:rsidRPr="002C5B33">
        <w:rPr>
          <w:rFonts w:asciiTheme="majorHAnsi" w:hAnsiTheme="majorHAnsi" w:cstheme="majorHAnsi"/>
          <w:sz w:val="22"/>
          <w:szCs w:val="22"/>
        </w:rPr>
        <w:t xml:space="preserve"> </w:t>
      </w:r>
      <w:r>
        <w:rPr>
          <w:rFonts w:asciiTheme="majorHAnsi" w:hAnsiTheme="majorHAnsi" w:cstheme="majorHAnsi"/>
          <w:sz w:val="22"/>
          <w:szCs w:val="22"/>
        </w:rPr>
        <w:t xml:space="preserve">is </w:t>
      </w:r>
      <w:r w:rsidRPr="002C5B33">
        <w:rPr>
          <w:rFonts w:asciiTheme="majorHAnsi" w:hAnsiTheme="majorHAnsi" w:cstheme="majorHAnsi"/>
          <w:sz w:val="22"/>
          <w:szCs w:val="22"/>
        </w:rPr>
        <w:t>als de groepsbezetting het toelaat.</w:t>
      </w:r>
    </w:p>
    <w:p w14:paraId="7A0AB8FA" w14:textId="77777777" w:rsidR="00AA4049" w:rsidRDefault="00AA4049" w:rsidP="00AA4049">
      <w:pPr>
        <w:pStyle w:val="Geenafstand"/>
        <w:jc w:val="both"/>
        <w:rPr>
          <w:rFonts w:asciiTheme="majorHAnsi" w:hAnsiTheme="majorHAnsi" w:cstheme="majorHAnsi"/>
          <w:sz w:val="22"/>
          <w:szCs w:val="22"/>
        </w:rPr>
      </w:pPr>
    </w:p>
    <w:p w14:paraId="086741C4" w14:textId="77777777" w:rsidR="00AA4049" w:rsidRPr="00AF6DB8" w:rsidRDefault="00AA4049" w:rsidP="00AA4049">
      <w:pPr>
        <w:pStyle w:val="Geenafstand"/>
        <w:jc w:val="both"/>
        <w:rPr>
          <w:rFonts w:asciiTheme="majorHAnsi" w:hAnsiTheme="majorHAnsi" w:cstheme="majorHAnsi"/>
          <w:color w:val="ED7D31" w:themeColor="accent2"/>
          <w:sz w:val="22"/>
          <w:szCs w:val="22"/>
        </w:rPr>
      </w:pPr>
      <w:r w:rsidRPr="00AF6DB8">
        <w:rPr>
          <w:rFonts w:asciiTheme="majorHAnsi" w:hAnsiTheme="majorHAnsi" w:cstheme="majorHAnsi"/>
          <w:color w:val="ED7D31" w:themeColor="accent2"/>
          <w:sz w:val="22"/>
          <w:szCs w:val="22"/>
        </w:rPr>
        <w:t>Tegoed potje</w:t>
      </w:r>
    </w:p>
    <w:p w14:paraId="7C52A1E4" w14:textId="77777777" w:rsidR="00AA4049" w:rsidRPr="002C5B33" w:rsidRDefault="00AA4049" w:rsidP="00AA4049">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Het is mogelijk om tot zeven dagen voor de opvang dag je kind af te melden via het </w:t>
      </w:r>
      <w:r w:rsidRPr="00AF6DB8">
        <w:rPr>
          <w:rFonts w:cstheme="minorHAnsi"/>
          <w:b/>
          <w:bCs/>
          <w:sz w:val="22"/>
          <w:szCs w:val="22"/>
        </w:rPr>
        <w:t>ouderp</w:t>
      </w:r>
      <w:r>
        <w:rPr>
          <w:rFonts w:cstheme="minorHAnsi"/>
          <w:b/>
          <w:bCs/>
          <w:sz w:val="22"/>
          <w:szCs w:val="22"/>
        </w:rPr>
        <w:t>ortaal</w:t>
      </w:r>
      <w:r w:rsidRPr="00AF6DB8">
        <w:rPr>
          <w:rFonts w:cstheme="minorHAnsi"/>
          <w:b/>
          <w:bCs/>
          <w:sz w:val="22"/>
          <w:szCs w:val="22"/>
        </w:rPr>
        <w:t xml:space="preserve"> Konnect</w:t>
      </w:r>
      <w:r>
        <w:rPr>
          <w:rFonts w:asciiTheme="majorHAnsi" w:hAnsiTheme="majorHAnsi" w:cstheme="majorHAnsi"/>
          <w:sz w:val="22"/>
          <w:szCs w:val="22"/>
        </w:rPr>
        <w:t xml:space="preserve">. De niet opgenomen uren komen in een tegoed potje. Dit tegoed kan op een andere dag ingezet worden. </w:t>
      </w:r>
      <w:bookmarkStart w:id="5" w:name="_Hlk196744072"/>
      <w:r>
        <w:rPr>
          <w:rFonts w:asciiTheme="majorHAnsi" w:hAnsiTheme="majorHAnsi" w:cstheme="majorHAnsi"/>
          <w:sz w:val="22"/>
          <w:szCs w:val="22"/>
        </w:rPr>
        <w:t>Dit is een extra service die alleen mogelijk</w:t>
      </w:r>
      <w:r w:rsidRPr="002C5B33">
        <w:rPr>
          <w:rFonts w:asciiTheme="majorHAnsi" w:hAnsiTheme="majorHAnsi" w:cstheme="majorHAnsi"/>
          <w:sz w:val="22"/>
          <w:szCs w:val="22"/>
        </w:rPr>
        <w:t xml:space="preserve"> </w:t>
      </w:r>
      <w:r>
        <w:rPr>
          <w:rFonts w:asciiTheme="majorHAnsi" w:hAnsiTheme="majorHAnsi" w:cstheme="majorHAnsi"/>
          <w:sz w:val="22"/>
          <w:szCs w:val="22"/>
        </w:rPr>
        <w:t xml:space="preserve">is </w:t>
      </w:r>
      <w:r w:rsidRPr="002C5B33">
        <w:rPr>
          <w:rFonts w:asciiTheme="majorHAnsi" w:hAnsiTheme="majorHAnsi" w:cstheme="majorHAnsi"/>
          <w:sz w:val="22"/>
          <w:szCs w:val="22"/>
        </w:rPr>
        <w:t xml:space="preserve">als de groepsbezetting het toelaat. </w:t>
      </w:r>
      <w:bookmarkEnd w:id="5"/>
      <w:r>
        <w:rPr>
          <w:rFonts w:asciiTheme="majorHAnsi" w:hAnsiTheme="majorHAnsi" w:cstheme="majorHAnsi"/>
          <w:sz w:val="22"/>
          <w:szCs w:val="22"/>
        </w:rPr>
        <w:t xml:space="preserve">Dit kan worden aangevraagd via het ouderportaal. Het tegoed is 30 dagen voor en 30 dagen na de afgemelde datum geldig. </w:t>
      </w:r>
      <w:r w:rsidRPr="002C5B33">
        <w:rPr>
          <w:rFonts w:asciiTheme="majorHAnsi" w:hAnsiTheme="majorHAnsi" w:cstheme="majorHAnsi"/>
          <w:sz w:val="22"/>
          <w:szCs w:val="22"/>
        </w:rPr>
        <w:t xml:space="preserve">Het </w:t>
      </w:r>
      <w:r>
        <w:rPr>
          <w:rFonts w:asciiTheme="majorHAnsi" w:hAnsiTheme="majorHAnsi" w:cstheme="majorHAnsi"/>
          <w:sz w:val="22"/>
          <w:szCs w:val="22"/>
        </w:rPr>
        <w:t>is niet mogelijk om je af te melden voor feest- en vakantiedagen.</w:t>
      </w:r>
    </w:p>
    <w:p w14:paraId="14A6B7CC" w14:textId="77777777" w:rsidR="002C5B33" w:rsidRPr="002C5B33" w:rsidRDefault="002C5B33" w:rsidP="002C5B33">
      <w:pPr>
        <w:spacing w:after="0" w:line="240" w:lineRule="auto"/>
        <w:jc w:val="both"/>
        <w:rPr>
          <w:rFonts w:cstheme="minorHAnsi"/>
          <w:b/>
          <w:bCs/>
          <w:color w:val="ED7D31" w:themeColor="accent2"/>
          <w:sz w:val="24"/>
          <w:szCs w:val="24"/>
        </w:rPr>
      </w:pPr>
    </w:p>
    <w:p w14:paraId="6EE1BA1B" w14:textId="469E1B06"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Vier ogen beleid</w:t>
      </w:r>
    </w:p>
    <w:p w14:paraId="3A7F9A09" w14:textId="7CFF6670" w:rsidR="002C5B33" w:rsidRDefault="002C5B33" w:rsidP="002C5B33">
      <w:pPr>
        <w:spacing w:after="0" w:line="240" w:lineRule="auto"/>
        <w:jc w:val="both"/>
        <w:rPr>
          <w:rFonts w:cstheme="minorHAnsi"/>
          <w:b/>
          <w:bCs/>
          <w:color w:val="ED7D31" w:themeColor="accent2"/>
          <w:sz w:val="24"/>
          <w:szCs w:val="24"/>
        </w:rPr>
      </w:pPr>
    </w:p>
    <w:p w14:paraId="2A04E2ED"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Gedurende de hele dag zijn er drie of vier volwassenen op de groep aanwezig. Zo is er altijd iemand die mee kan kijken en luisteren, wat bijdraagt aan de veiligheid van het kind.</w:t>
      </w:r>
    </w:p>
    <w:p w14:paraId="18826BF3" w14:textId="77777777" w:rsidR="002C5B33" w:rsidRPr="002C5B33" w:rsidRDefault="002C5B33" w:rsidP="002C5B33">
      <w:pPr>
        <w:pStyle w:val="Geenafstand"/>
        <w:jc w:val="both"/>
        <w:rPr>
          <w:rFonts w:asciiTheme="majorHAnsi" w:hAnsiTheme="majorHAnsi" w:cstheme="majorHAnsi"/>
          <w:sz w:val="22"/>
          <w:szCs w:val="22"/>
        </w:rPr>
      </w:pPr>
    </w:p>
    <w:p w14:paraId="5E74188D" w14:textId="657DCA16"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 xml:space="preserve">Bij L.O.L. </w:t>
      </w:r>
      <w:r w:rsidR="00072C60">
        <w:rPr>
          <w:rFonts w:asciiTheme="majorHAnsi" w:hAnsiTheme="majorHAnsi" w:cstheme="majorHAnsi"/>
          <w:sz w:val="22"/>
          <w:szCs w:val="22"/>
        </w:rPr>
        <w:t>K</w:t>
      </w:r>
      <w:r w:rsidRPr="002C5B33">
        <w:rPr>
          <w:rFonts w:asciiTheme="majorHAnsi" w:hAnsiTheme="majorHAnsi" w:cstheme="majorHAnsi"/>
          <w:sz w:val="22"/>
          <w:szCs w:val="22"/>
        </w:rPr>
        <w:t>inderopvang staan standaard twee pedagogisch medewerkers op de groep. Wanneer een leidster door omstandigheden afwezig is, en de groepsbezetting het toelaat, schakelen we een van onze vrijwilligers in die in het bezit is van een Verklaring Omtrent Gedrag (VOG). Doordat we gevestigd zijn tussen basisscholen, is er ook een natuurlijke inloop van collega-leerkrachten.</w:t>
      </w:r>
    </w:p>
    <w:p w14:paraId="26DEB9CF" w14:textId="77777777" w:rsidR="002C5B33" w:rsidRPr="002C5B33" w:rsidRDefault="002C5B33" w:rsidP="002C5B33">
      <w:pPr>
        <w:pStyle w:val="Geenafstand"/>
        <w:jc w:val="both"/>
        <w:rPr>
          <w:rFonts w:asciiTheme="majorHAnsi" w:hAnsiTheme="majorHAnsi" w:cstheme="majorHAnsi"/>
          <w:sz w:val="22"/>
          <w:szCs w:val="22"/>
        </w:rPr>
      </w:pPr>
    </w:p>
    <w:p w14:paraId="498AF2D8" w14:textId="136F6D2A"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Het volledige protocol met betrekking tot het vier</w:t>
      </w:r>
      <w:r>
        <w:rPr>
          <w:rFonts w:asciiTheme="majorHAnsi" w:hAnsiTheme="majorHAnsi" w:cstheme="majorHAnsi"/>
          <w:sz w:val="22"/>
          <w:szCs w:val="22"/>
        </w:rPr>
        <w:t xml:space="preserve"> </w:t>
      </w:r>
      <w:r w:rsidRPr="002C5B33">
        <w:rPr>
          <w:rFonts w:asciiTheme="majorHAnsi" w:hAnsiTheme="majorHAnsi" w:cstheme="majorHAnsi"/>
          <w:sz w:val="22"/>
          <w:szCs w:val="22"/>
        </w:rPr>
        <w:t>ogen</w:t>
      </w:r>
      <w:r>
        <w:rPr>
          <w:rFonts w:asciiTheme="majorHAnsi" w:hAnsiTheme="majorHAnsi" w:cstheme="majorHAnsi"/>
          <w:sz w:val="22"/>
          <w:szCs w:val="22"/>
        </w:rPr>
        <w:t xml:space="preserve"> </w:t>
      </w:r>
      <w:r w:rsidRPr="002C5B33">
        <w:rPr>
          <w:rFonts w:asciiTheme="majorHAnsi" w:hAnsiTheme="majorHAnsi" w:cstheme="majorHAnsi"/>
          <w:sz w:val="22"/>
          <w:szCs w:val="22"/>
        </w:rPr>
        <w:t>beleid ligt ter inzage op de groep.</w:t>
      </w:r>
    </w:p>
    <w:p w14:paraId="6D09BF82" w14:textId="77777777" w:rsidR="002C5B33" w:rsidRPr="002C5B33" w:rsidRDefault="002C5B33" w:rsidP="002C5B33">
      <w:pPr>
        <w:spacing w:after="0" w:line="240" w:lineRule="auto"/>
        <w:jc w:val="both"/>
        <w:rPr>
          <w:rFonts w:cstheme="minorHAnsi"/>
          <w:b/>
          <w:bCs/>
          <w:color w:val="ED7D31" w:themeColor="accent2"/>
          <w:sz w:val="24"/>
          <w:szCs w:val="24"/>
        </w:rPr>
      </w:pPr>
    </w:p>
    <w:p w14:paraId="74F28649" w14:textId="101AFD90"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Achterwacht</w:t>
      </w:r>
    </w:p>
    <w:p w14:paraId="767E41A5" w14:textId="4A99A618" w:rsidR="002C5B33" w:rsidRDefault="002C5B33" w:rsidP="002C5B33">
      <w:pPr>
        <w:spacing w:after="0" w:line="240" w:lineRule="auto"/>
        <w:jc w:val="both"/>
        <w:rPr>
          <w:rFonts w:cstheme="minorHAnsi"/>
          <w:b/>
          <w:bCs/>
          <w:color w:val="ED7D31" w:themeColor="accent2"/>
          <w:sz w:val="24"/>
          <w:szCs w:val="24"/>
        </w:rPr>
      </w:pPr>
    </w:p>
    <w:p w14:paraId="70207B32" w14:textId="6D9E17E3"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Wanneer er slechts één pedagogisch medewerker op de locatie aanwezig is, en de beroepskracht-kind ratio (BKR) niet wordt overschreden, geldt de achterwachtregeling. Dit houdt in dat er een volwassene beschikbaar is die in geval van nood binnen 15 minuten op locatie kan zijn.</w:t>
      </w:r>
    </w:p>
    <w:p w14:paraId="0385C296" w14:textId="77777777" w:rsidR="002C5B33" w:rsidRDefault="002C5B33" w:rsidP="002C5B33">
      <w:pPr>
        <w:spacing w:after="0" w:line="240" w:lineRule="auto"/>
        <w:rPr>
          <w:rFonts w:cstheme="minorHAnsi"/>
          <w:b/>
          <w:bCs/>
          <w:color w:val="ED7D31" w:themeColor="accent2"/>
          <w:sz w:val="24"/>
          <w:szCs w:val="24"/>
        </w:rPr>
      </w:pPr>
    </w:p>
    <w:p w14:paraId="069AFD87" w14:textId="77777777" w:rsidR="00AA4049" w:rsidRPr="002C5B33" w:rsidRDefault="00AA4049" w:rsidP="002C5B33">
      <w:pPr>
        <w:spacing w:after="0" w:line="240" w:lineRule="auto"/>
        <w:rPr>
          <w:rFonts w:cstheme="minorHAnsi"/>
          <w:b/>
          <w:bCs/>
          <w:color w:val="ED7D31" w:themeColor="accent2"/>
          <w:sz w:val="24"/>
          <w:szCs w:val="24"/>
        </w:rPr>
      </w:pPr>
    </w:p>
    <w:p w14:paraId="7DDCFD8A" w14:textId="339246F6"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3-uurs regeling</w:t>
      </w:r>
    </w:p>
    <w:p w14:paraId="0DB90E35" w14:textId="67C94B00" w:rsidR="002C5B33" w:rsidRDefault="002C5B33" w:rsidP="002C5B33">
      <w:pPr>
        <w:spacing w:after="0" w:line="240" w:lineRule="auto"/>
        <w:jc w:val="both"/>
        <w:rPr>
          <w:rFonts w:cstheme="minorHAnsi"/>
          <w:b/>
          <w:bCs/>
          <w:color w:val="ED7D31" w:themeColor="accent2"/>
          <w:sz w:val="24"/>
          <w:szCs w:val="24"/>
        </w:rPr>
      </w:pPr>
    </w:p>
    <w:p w14:paraId="2ACD930D" w14:textId="4578B15A" w:rsid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 xml:space="preserve">Bij een openingstijd van meer dan tien uur per dag mag er volgens de wet maximaal drie uur per dag afgeweken worden van de BKR. Bij L.O.L. </w:t>
      </w:r>
      <w:r w:rsidR="00072C60">
        <w:rPr>
          <w:rFonts w:asciiTheme="majorHAnsi" w:hAnsiTheme="majorHAnsi" w:cstheme="majorHAnsi"/>
          <w:sz w:val="22"/>
          <w:szCs w:val="22"/>
        </w:rPr>
        <w:t>K</w:t>
      </w:r>
      <w:r w:rsidRPr="002C5B33">
        <w:rPr>
          <w:rFonts w:asciiTheme="majorHAnsi" w:hAnsiTheme="majorHAnsi" w:cstheme="majorHAnsi"/>
          <w:sz w:val="22"/>
          <w:szCs w:val="22"/>
        </w:rPr>
        <w:t>inderopvang maken we géén gebruik van deze regeling. We zorgen dagelijks voor voldoende inzet van beroepskrachten en werken dus niet met onderbezetting.</w:t>
      </w:r>
    </w:p>
    <w:p w14:paraId="0907B8AA" w14:textId="77777777" w:rsidR="002C5B33" w:rsidRPr="002C5B33" w:rsidRDefault="002C5B33" w:rsidP="002C5B33">
      <w:pPr>
        <w:pStyle w:val="Geenafstand"/>
        <w:jc w:val="both"/>
        <w:rPr>
          <w:rFonts w:asciiTheme="majorHAnsi" w:hAnsiTheme="majorHAnsi" w:cstheme="majorHAnsi"/>
          <w:sz w:val="22"/>
          <w:szCs w:val="22"/>
        </w:rPr>
      </w:pPr>
    </w:p>
    <w:p w14:paraId="1EE84C2F" w14:textId="4EB180D9" w:rsidR="002C5B33" w:rsidRPr="002C5B33" w:rsidRDefault="002C5B33" w:rsidP="00077F0F">
      <w:pPr>
        <w:pStyle w:val="Lijstalinea"/>
        <w:numPr>
          <w:ilvl w:val="0"/>
          <w:numId w:val="1"/>
        </w:numPr>
        <w:spacing w:after="0" w:line="240" w:lineRule="auto"/>
        <w:jc w:val="both"/>
        <w:rPr>
          <w:rFonts w:cstheme="minorHAnsi"/>
          <w:b/>
          <w:bCs/>
          <w:color w:val="ED7D31" w:themeColor="accent2"/>
          <w:sz w:val="24"/>
          <w:szCs w:val="24"/>
        </w:rPr>
      </w:pPr>
      <w:r w:rsidRPr="002C5B33">
        <w:rPr>
          <w:rFonts w:cstheme="minorHAnsi"/>
          <w:b/>
          <w:bCs/>
          <w:color w:val="ED7D31" w:themeColor="accent2"/>
          <w:sz w:val="24"/>
          <w:szCs w:val="24"/>
        </w:rPr>
        <w:t>Vaste gezichten</w:t>
      </w:r>
    </w:p>
    <w:p w14:paraId="69EB0E90" w14:textId="77777777" w:rsidR="002C5B33" w:rsidRPr="002C5B33" w:rsidRDefault="002C5B33" w:rsidP="002C5B33">
      <w:pPr>
        <w:pStyle w:val="Geenafstand"/>
        <w:jc w:val="both"/>
        <w:rPr>
          <w:rFonts w:asciiTheme="majorHAnsi" w:hAnsiTheme="majorHAnsi" w:cstheme="majorHAnsi"/>
          <w:sz w:val="22"/>
          <w:szCs w:val="22"/>
        </w:rPr>
      </w:pPr>
    </w:p>
    <w:p w14:paraId="3A61C018"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Elke groep werkt met vaste en vertrouwde pedagogisch medewerkers. Bij afwezigheid door bijvoorbeeld vakantie of ziekte proberen we altijd een bekende collega of vaste invalkracht in te zetten. Zo blijven de gezichten voor de kinderen vertrouwd.</w:t>
      </w:r>
    </w:p>
    <w:p w14:paraId="53133D59" w14:textId="77777777" w:rsidR="002C5B33" w:rsidRPr="002C5B33" w:rsidRDefault="002C5B33" w:rsidP="002C5B33">
      <w:pPr>
        <w:pStyle w:val="Geenafstand"/>
        <w:jc w:val="both"/>
        <w:rPr>
          <w:rFonts w:asciiTheme="majorHAnsi" w:hAnsiTheme="majorHAnsi" w:cstheme="majorHAnsi"/>
          <w:sz w:val="22"/>
          <w:szCs w:val="22"/>
        </w:rPr>
      </w:pPr>
    </w:p>
    <w:p w14:paraId="24255700"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lastRenderedPageBreak/>
        <w:t>Voor baby’s (0 jaar) mogen maximaal twee vaste gezichten worden ingezet per groep waar één of twee medewerkers vereist zijn.</w:t>
      </w:r>
    </w:p>
    <w:p w14:paraId="47876268"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Voor kinderen van 1 jaar en ouder geldt:</w:t>
      </w:r>
    </w:p>
    <w:p w14:paraId="2FD70D98" w14:textId="77777777" w:rsidR="002C5B33" w:rsidRPr="002C5B33" w:rsidRDefault="002C5B33" w:rsidP="002C5B33">
      <w:pPr>
        <w:pStyle w:val="Geenafstand"/>
        <w:jc w:val="both"/>
        <w:rPr>
          <w:rFonts w:asciiTheme="majorHAnsi" w:hAnsiTheme="majorHAnsi" w:cstheme="majorHAnsi"/>
          <w:sz w:val="22"/>
          <w:szCs w:val="22"/>
        </w:rPr>
      </w:pPr>
    </w:p>
    <w:p w14:paraId="44FA69EB" w14:textId="32E9E4A8" w:rsidR="002C5B33" w:rsidRPr="002C5B33" w:rsidRDefault="002C5B33" w:rsidP="00077F0F">
      <w:pPr>
        <w:pStyle w:val="Geenafstand"/>
        <w:numPr>
          <w:ilvl w:val="0"/>
          <w:numId w:val="9"/>
        </w:numPr>
        <w:jc w:val="both"/>
        <w:rPr>
          <w:rFonts w:asciiTheme="majorHAnsi" w:hAnsiTheme="majorHAnsi" w:cstheme="majorHAnsi"/>
          <w:sz w:val="22"/>
          <w:szCs w:val="22"/>
        </w:rPr>
      </w:pPr>
      <w:r w:rsidRPr="002C5B33">
        <w:rPr>
          <w:rFonts w:asciiTheme="majorHAnsi" w:hAnsiTheme="majorHAnsi" w:cstheme="majorHAnsi"/>
          <w:sz w:val="22"/>
          <w:szCs w:val="22"/>
        </w:rPr>
        <w:t>Maximaal drie vaste gezichten bij een groepssamenstelling met één of twee medewerkers.</w:t>
      </w:r>
    </w:p>
    <w:p w14:paraId="55BE3E74" w14:textId="77777777" w:rsidR="002C5B33" w:rsidRPr="002C5B33" w:rsidRDefault="002C5B33" w:rsidP="00077F0F">
      <w:pPr>
        <w:pStyle w:val="Geenafstand"/>
        <w:numPr>
          <w:ilvl w:val="0"/>
          <w:numId w:val="9"/>
        </w:numPr>
        <w:jc w:val="both"/>
        <w:rPr>
          <w:rFonts w:asciiTheme="majorHAnsi" w:hAnsiTheme="majorHAnsi" w:cstheme="majorHAnsi"/>
          <w:sz w:val="22"/>
          <w:szCs w:val="22"/>
        </w:rPr>
      </w:pPr>
      <w:r w:rsidRPr="002C5B33">
        <w:rPr>
          <w:rFonts w:asciiTheme="majorHAnsi" w:hAnsiTheme="majorHAnsi" w:cstheme="majorHAnsi"/>
          <w:sz w:val="22"/>
          <w:szCs w:val="22"/>
        </w:rPr>
        <w:t>Maximaal vier vaste gezichten bij een groepssamenstelling met drie of meer medewerkers.</w:t>
      </w:r>
    </w:p>
    <w:p w14:paraId="304F3683" w14:textId="77777777" w:rsidR="002C5B33" w:rsidRPr="002C5B33" w:rsidRDefault="002C5B33" w:rsidP="002C5B33">
      <w:pPr>
        <w:spacing w:after="0" w:line="240" w:lineRule="auto"/>
        <w:jc w:val="both"/>
        <w:rPr>
          <w:rFonts w:cstheme="minorHAnsi"/>
          <w:b/>
          <w:bCs/>
          <w:color w:val="ED7D31" w:themeColor="accent2"/>
          <w:sz w:val="24"/>
          <w:szCs w:val="24"/>
        </w:rPr>
      </w:pPr>
    </w:p>
    <w:p w14:paraId="744A51D2" w14:textId="2DD3EFDB"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Uitstapjes</w:t>
      </w:r>
    </w:p>
    <w:p w14:paraId="1682ACDA" w14:textId="088443CB" w:rsidR="002C5B33" w:rsidRPr="002C5B33" w:rsidRDefault="002C5B33" w:rsidP="002C5B33">
      <w:pPr>
        <w:pStyle w:val="Geenafstand"/>
        <w:jc w:val="both"/>
        <w:rPr>
          <w:rFonts w:asciiTheme="majorHAnsi" w:hAnsiTheme="majorHAnsi" w:cstheme="majorHAnsi"/>
          <w:sz w:val="22"/>
          <w:szCs w:val="22"/>
        </w:rPr>
      </w:pPr>
    </w:p>
    <w:p w14:paraId="2E2DEA8F"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Bij elk thema horen een of meerdere uitjes, variërend van een wandeling in het bos tot een gerichte excursie, bijvoorbeeld naar de molen. We informeren ouders over deze uitjes via WhatsApp of e-mail. In het intakeformulier vragen we ouders ook vooraf toestemming voor deelname aan uitjes. Indien nodig vragen we ouders om hulp tijdens deze uitstapjes.</w:t>
      </w:r>
    </w:p>
    <w:p w14:paraId="24C3548A" w14:textId="77777777" w:rsidR="002C5B33" w:rsidRPr="002C5B33" w:rsidRDefault="002C5B33" w:rsidP="002C5B33">
      <w:pPr>
        <w:spacing w:after="0" w:line="240" w:lineRule="auto"/>
        <w:jc w:val="both"/>
        <w:rPr>
          <w:rFonts w:cstheme="minorHAnsi"/>
          <w:b/>
          <w:bCs/>
          <w:color w:val="ED7D31" w:themeColor="accent2"/>
          <w:sz w:val="24"/>
          <w:szCs w:val="24"/>
        </w:rPr>
      </w:pPr>
    </w:p>
    <w:p w14:paraId="555236BF" w14:textId="75BB2DC4"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Thema</w:t>
      </w:r>
    </w:p>
    <w:p w14:paraId="28D79EEE" w14:textId="74303945" w:rsidR="002C5B33" w:rsidRDefault="002C5B33" w:rsidP="002C5B33">
      <w:pPr>
        <w:spacing w:after="0" w:line="240" w:lineRule="auto"/>
        <w:jc w:val="both"/>
        <w:rPr>
          <w:rFonts w:cstheme="minorHAnsi"/>
          <w:b/>
          <w:bCs/>
          <w:color w:val="ED7D31" w:themeColor="accent2"/>
          <w:sz w:val="24"/>
          <w:szCs w:val="24"/>
        </w:rPr>
      </w:pPr>
    </w:p>
    <w:p w14:paraId="4436E732" w14:textId="33AF55DD" w:rsidR="002C5B33" w:rsidRPr="002C5B33" w:rsidRDefault="002C5B33" w:rsidP="002C5B33">
      <w:pPr>
        <w:pStyle w:val="Geenafstand"/>
        <w:jc w:val="both"/>
        <w:rPr>
          <w:rFonts w:asciiTheme="majorHAnsi" w:hAnsiTheme="majorHAnsi" w:cstheme="majorHAnsi"/>
          <w:color w:val="ED7D31" w:themeColor="accent2"/>
          <w:sz w:val="22"/>
          <w:szCs w:val="22"/>
        </w:rPr>
      </w:pPr>
      <w:r w:rsidRPr="002C5B33">
        <w:rPr>
          <w:rFonts w:asciiTheme="majorHAnsi" w:hAnsiTheme="majorHAnsi" w:cstheme="majorHAnsi"/>
          <w:color w:val="ED7D31" w:themeColor="accent2"/>
          <w:sz w:val="22"/>
          <w:szCs w:val="22"/>
        </w:rPr>
        <w:t>Uk &amp; Puk</w:t>
      </w:r>
    </w:p>
    <w:p w14:paraId="09504435"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Sinds januari 2020 werken wij met de methode Uk &amp; Puk. Jaarlijks stellen wij een nieuwe jaarplanning op aan de hand van de tien thema’s uit de methode. Omdat we per thema zes weken werken en tussendoor twee weken gebruiken voor voorbereiding en afronding, behandelen we niet elk jaar alle thema’s.</w:t>
      </w:r>
    </w:p>
    <w:p w14:paraId="67554CF7" w14:textId="77777777" w:rsidR="002C5B33" w:rsidRPr="002C5B33" w:rsidRDefault="002C5B33" w:rsidP="002C5B33">
      <w:pPr>
        <w:pStyle w:val="Geenafstand"/>
        <w:jc w:val="both"/>
        <w:rPr>
          <w:rFonts w:asciiTheme="majorHAnsi" w:hAnsiTheme="majorHAnsi" w:cstheme="majorHAnsi"/>
          <w:sz w:val="22"/>
          <w:szCs w:val="22"/>
        </w:rPr>
      </w:pPr>
    </w:p>
    <w:p w14:paraId="4E7683E9" w14:textId="77777777" w:rsidR="002C5B33" w:rsidRPr="002C5B33" w:rsidRDefault="002C5B33" w:rsidP="002C5B33">
      <w:pPr>
        <w:pStyle w:val="Geenafstand"/>
        <w:jc w:val="both"/>
        <w:rPr>
          <w:rFonts w:asciiTheme="majorHAnsi" w:hAnsiTheme="majorHAnsi" w:cstheme="majorHAnsi"/>
          <w:sz w:val="22"/>
          <w:szCs w:val="22"/>
        </w:rPr>
      </w:pPr>
      <w:r w:rsidRPr="002C5B33">
        <w:rPr>
          <w:rFonts w:asciiTheme="majorHAnsi" w:hAnsiTheme="majorHAnsi" w:cstheme="majorHAnsi"/>
          <w:sz w:val="22"/>
          <w:szCs w:val="22"/>
        </w:rPr>
        <w:t>De werkwijze met Uk &amp; Puk is vastgelegd in een borgdocument, dat ter inzage ligt op de groep. Ouders van peuters die doorstromen naar de Funny-groep kunnen dit document ook per e-mail ontvangen.</w:t>
      </w:r>
    </w:p>
    <w:p w14:paraId="79120AD8" w14:textId="77777777" w:rsidR="002C5B33" w:rsidRPr="002C5B33" w:rsidRDefault="002C5B33" w:rsidP="002C5B33">
      <w:pPr>
        <w:spacing w:after="0" w:line="240" w:lineRule="auto"/>
        <w:rPr>
          <w:rFonts w:cstheme="minorHAnsi"/>
          <w:b/>
          <w:bCs/>
          <w:color w:val="ED7D31" w:themeColor="accent2"/>
          <w:sz w:val="24"/>
          <w:szCs w:val="24"/>
        </w:rPr>
      </w:pPr>
    </w:p>
    <w:p w14:paraId="5A8E1F57" w14:textId="05C826AF" w:rsidR="0051485F" w:rsidRDefault="0051485F" w:rsidP="00077F0F">
      <w:pPr>
        <w:pStyle w:val="Lijstalinea"/>
        <w:numPr>
          <w:ilvl w:val="0"/>
          <w:numId w:val="1"/>
        </w:numPr>
        <w:spacing w:after="0" w:line="240" w:lineRule="auto"/>
        <w:rPr>
          <w:rFonts w:cstheme="minorHAnsi"/>
          <w:b/>
          <w:bCs/>
          <w:color w:val="ED7D31" w:themeColor="accent2"/>
          <w:sz w:val="24"/>
          <w:szCs w:val="24"/>
        </w:rPr>
      </w:pPr>
      <w:r>
        <w:rPr>
          <w:rFonts w:cstheme="minorHAnsi"/>
          <w:b/>
          <w:bCs/>
          <w:color w:val="ED7D31" w:themeColor="accent2"/>
          <w:sz w:val="24"/>
          <w:szCs w:val="24"/>
        </w:rPr>
        <w:t>Maaltijden</w:t>
      </w:r>
    </w:p>
    <w:p w14:paraId="6A80C038" w14:textId="60B8A72C" w:rsidR="002C5B33" w:rsidRDefault="002C5B33" w:rsidP="002C5B33">
      <w:pPr>
        <w:spacing w:after="0" w:line="240" w:lineRule="auto"/>
        <w:rPr>
          <w:rFonts w:cstheme="minorHAnsi"/>
          <w:b/>
          <w:bCs/>
          <w:color w:val="ED7D31" w:themeColor="accent2"/>
          <w:sz w:val="24"/>
          <w:szCs w:val="24"/>
        </w:rPr>
      </w:pPr>
    </w:p>
    <w:p w14:paraId="17E7CC77" w14:textId="77777777" w:rsidR="003A4A01" w:rsidRPr="003A4A01" w:rsidRDefault="003A4A01" w:rsidP="003A4A01">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Gezonde voeding</w:t>
      </w:r>
    </w:p>
    <w:p w14:paraId="329BB677" w14:textId="1F60FF19"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 xml:space="preserve">Bij L.O.L. </w:t>
      </w:r>
      <w:r>
        <w:rPr>
          <w:rFonts w:asciiTheme="majorHAnsi" w:hAnsiTheme="majorHAnsi" w:cstheme="majorHAnsi"/>
          <w:sz w:val="22"/>
          <w:szCs w:val="22"/>
        </w:rPr>
        <w:t>K</w:t>
      </w:r>
      <w:r w:rsidRPr="003A4A01">
        <w:rPr>
          <w:rFonts w:asciiTheme="majorHAnsi" w:hAnsiTheme="majorHAnsi" w:cstheme="majorHAnsi"/>
          <w:sz w:val="22"/>
          <w:szCs w:val="22"/>
        </w:rPr>
        <w:t>inderopvang is het gebruik van maaltijden en tussendoortjes een gezamenlijke activiteit. Het draait hierbij niet alleen om het eten en drinken, maar ook om het samen zijn, het leren van sociale vaardigheden en het stimuleren van zelfredzaamheid. Kinderen helpen bijvoorbeeld mee met het dekken van de tafel en krijgen de kans om zelf te kiezen wat ze op hun brood willen.</w:t>
      </w:r>
    </w:p>
    <w:p w14:paraId="1AB3C6C7" w14:textId="77777777" w:rsidR="003A4A01" w:rsidRPr="003A4A01" w:rsidRDefault="003A4A01" w:rsidP="003A4A01">
      <w:pPr>
        <w:pStyle w:val="Geenafstand"/>
        <w:jc w:val="both"/>
        <w:rPr>
          <w:rFonts w:asciiTheme="majorHAnsi" w:hAnsiTheme="majorHAnsi" w:cstheme="majorHAnsi"/>
          <w:sz w:val="22"/>
          <w:szCs w:val="22"/>
        </w:rPr>
      </w:pPr>
    </w:p>
    <w:p w14:paraId="7DDD8812" w14:textId="77777777"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Sinds 2019 zijn wij een erkende Gezonde Kinderopvang. Dit betekent dat ons voedingsaanbod bewust is samengesteld: gezond, gevarieerd en passend bij de behoeften van jonge kinderen. Zo krijgen kinderen de kans om te wennen aan verschillende smaken en producten.</w:t>
      </w:r>
    </w:p>
    <w:p w14:paraId="36BA1B31" w14:textId="77777777" w:rsidR="003A4A01" w:rsidRPr="003A4A01" w:rsidRDefault="003A4A01" w:rsidP="003A4A01">
      <w:pPr>
        <w:pStyle w:val="Geenafstand"/>
        <w:jc w:val="both"/>
        <w:rPr>
          <w:rFonts w:asciiTheme="majorHAnsi" w:hAnsiTheme="majorHAnsi" w:cstheme="majorHAnsi"/>
          <w:sz w:val="22"/>
          <w:szCs w:val="22"/>
        </w:rPr>
      </w:pPr>
    </w:p>
    <w:p w14:paraId="1CB1FBFF" w14:textId="77777777"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 xml:space="preserve">Ons volledige beleid </w:t>
      </w:r>
      <w:r w:rsidRPr="003A4A01">
        <w:rPr>
          <w:rFonts w:asciiTheme="majorHAnsi" w:hAnsiTheme="majorHAnsi" w:cstheme="majorHAnsi"/>
          <w:i/>
          <w:iCs/>
          <w:sz w:val="22"/>
          <w:szCs w:val="22"/>
        </w:rPr>
        <w:t>Gezonde Opvang</w:t>
      </w:r>
      <w:r w:rsidRPr="003A4A01">
        <w:rPr>
          <w:rFonts w:asciiTheme="majorHAnsi" w:hAnsiTheme="majorHAnsi" w:cstheme="majorHAnsi"/>
          <w:sz w:val="22"/>
          <w:szCs w:val="22"/>
        </w:rPr>
        <w:t xml:space="preserve"> is in te zien op de groepen en op te vragen bij de houders.</w:t>
      </w:r>
    </w:p>
    <w:p w14:paraId="731D2D44" w14:textId="77777777" w:rsidR="003A4A01" w:rsidRPr="003A4A01" w:rsidRDefault="003A4A01" w:rsidP="003A4A01">
      <w:pPr>
        <w:pStyle w:val="Geenafstand"/>
        <w:jc w:val="both"/>
        <w:rPr>
          <w:rFonts w:asciiTheme="majorHAnsi" w:hAnsiTheme="majorHAnsi" w:cstheme="majorHAnsi"/>
          <w:sz w:val="22"/>
          <w:szCs w:val="22"/>
        </w:rPr>
      </w:pPr>
    </w:p>
    <w:p w14:paraId="415E7C6B" w14:textId="77777777"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Wij bieden de kinderen onder andere het volgende aan:</w:t>
      </w:r>
    </w:p>
    <w:p w14:paraId="60D7F24E" w14:textId="44DE545E"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Drinken: water, lauwe thee, melk, karnemelk, sojamelk, dik</w:t>
      </w:r>
      <w:r w:rsidR="0041425D">
        <w:rPr>
          <w:rFonts w:asciiTheme="majorHAnsi" w:hAnsiTheme="majorHAnsi" w:cstheme="majorHAnsi"/>
          <w:sz w:val="22"/>
          <w:szCs w:val="22"/>
        </w:rPr>
        <w:t xml:space="preserve"> </w:t>
      </w:r>
      <w:r w:rsidRPr="003A4A01">
        <w:rPr>
          <w:rFonts w:asciiTheme="majorHAnsi" w:hAnsiTheme="majorHAnsi" w:cstheme="majorHAnsi"/>
          <w:sz w:val="22"/>
          <w:szCs w:val="22"/>
        </w:rPr>
        <w:t>sap</w:t>
      </w:r>
    </w:p>
    <w:p w14:paraId="57778795" w14:textId="77777777" w:rsidR="003A4A01" w:rsidRPr="003A4A01" w:rsidRDefault="003A4A01" w:rsidP="003A4A01">
      <w:pPr>
        <w:pStyle w:val="Geenafstand"/>
        <w:jc w:val="both"/>
        <w:rPr>
          <w:rFonts w:asciiTheme="majorHAnsi" w:hAnsiTheme="majorHAnsi" w:cstheme="majorHAnsi"/>
          <w:sz w:val="22"/>
          <w:szCs w:val="22"/>
        </w:rPr>
      </w:pPr>
    </w:p>
    <w:p w14:paraId="53341EE3" w14:textId="23DC296F"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Ontbijtgranen: muesli, cornflakes</w:t>
      </w:r>
    </w:p>
    <w:p w14:paraId="024158A6" w14:textId="15F307AD"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 xml:space="preserve">Broodproducten: bruinbrood, </w:t>
      </w:r>
      <w:r>
        <w:rPr>
          <w:rFonts w:asciiTheme="majorHAnsi" w:hAnsiTheme="majorHAnsi" w:cstheme="majorHAnsi"/>
          <w:sz w:val="22"/>
          <w:szCs w:val="22"/>
        </w:rPr>
        <w:t xml:space="preserve">volkoren beschuiten en </w:t>
      </w:r>
      <w:r w:rsidRPr="003A4A01">
        <w:rPr>
          <w:rFonts w:asciiTheme="majorHAnsi" w:hAnsiTheme="majorHAnsi" w:cstheme="majorHAnsi"/>
          <w:sz w:val="22"/>
          <w:szCs w:val="22"/>
        </w:rPr>
        <w:t>crackers, rijstwafels, soepstengels</w:t>
      </w:r>
    </w:p>
    <w:p w14:paraId="36D24A5E" w14:textId="576285FB"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Hartig</w:t>
      </w:r>
      <w:r>
        <w:rPr>
          <w:rFonts w:asciiTheme="majorHAnsi" w:hAnsiTheme="majorHAnsi" w:cstheme="majorHAnsi"/>
          <w:sz w:val="22"/>
          <w:szCs w:val="22"/>
        </w:rPr>
        <w:t xml:space="preserve"> beleg</w:t>
      </w:r>
      <w:r w:rsidRPr="003A4A01">
        <w:rPr>
          <w:rFonts w:asciiTheme="majorHAnsi" w:hAnsiTheme="majorHAnsi" w:cstheme="majorHAnsi"/>
          <w:sz w:val="22"/>
          <w:szCs w:val="22"/>
        </w:rPr>
        <w:t>: kaas, vleeswaren</w:t>
      </w:r>
      <w:r>
        <w:rPr>
          <w:rFonts w:asciiTheme="majorHAnsi" w:hAnsiTheme="majorHAnsi" w:cstheme="majorHAnsi"/>
          <w:sz w:val="22"/>
          <w:szCs w:val="22"/>
        </w:rPr>
        <w:t>, pindakaas</w:t>
      </w:r>
    </w:p>
    <w:p w14:paraId="72062D2E" w14:textId="1C9EBFF7"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Zoet</w:t>
      </w:r>
      <w:r>
        <w:rPr>
          <w:rFonts w:asciiTheme="majorHAnsi" w:hAnsiTheme="majorHAnsi" w:cstheme="majorHAnsi"/>
          <w:sz w:val="22"/>
          <w:szCs w:val="22"/>
        </w:rPr>
        <w:t xml:space="preserve"> beleg</w:t>
      </w:r>
      <w:r w:rsidRPr="003A4A01">
        <w:rPr>
          <w:rFonts w:asciiTheme="majorHAnsi" w:hAnsiTheme="majorHAnsi" w:cstheme="majorHAnsi"/>
          <w:sz w:val="22"/>
          <w:szCs w:val="22"/>
        </w:rPr>
        <w:t xml:space="preserve">: </w:t>
      </w:r>
      <w:r>
        <w:rPr>
          <w:rFonts w:asciiTheme="majorHAnsi" w:hAnsiTheme="majorHAnsi" w:cstheme="majorHAnsi"/>
          <w:sz w:val="22"/>
          <w:szCs w:val="22"/>
        </w:rPr>
        <w:t>jam, appelstroop</w:t>
      </w:r>
    </w:p>
    <w:p w14:paraId="0AD05450" w14:textId="0595447A"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Gezond beleg: hummus, groentespread, hüttenkäse</w:t>
      </w:r>
    </w:p>
    <w:p w14:paraId="14ACE55C" w14:textId="6ABB2909"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Zuivel: yoghurt, kwark</w:t>
      </w:r>
    </w:p>
    <w:p w14:paraId="1FA50F9B" w14:textId="6D42BF68"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Ei: regelmatig worden er ook eieren aangeboden</w:t>
      </w:r>
    </w:p>
    <w:p w14:paraId="350E6E4B" w14:textId="3B3FEF76"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Fruit en groenten: dagelijks, in wisselend en seizoensgebonden aanbod</w:t>
      </w:r>
    </w:p>
    <w:p w14:paraId="05A9F69C" w14:textId="77777777" w:rsidR="003A4A01" w:rsidRPr="003A4A01" w:rsidRDefault="003A4A01" w:rsidP="00077F0F">
      <w:pPr>
        <w:pStyle w:val="Geenafstand"/>
        <w:numPr>
          <w:ilvl w:val="0"/>
          <w:numId w:val="10"/>
        </w:numPr>
        <w:jc w:val="both"/>
        <w:rPr>
          <w:rFonts w:asciiTheme="majorHAnsi" w:hAnsiTheme="majorHAnsi" w:cstheme="majorHAnsi"/>
          <w:sz w:val="22"/>
          <w:szCs w:val="22"/>
        </w:rPr>
      </w:pPr>
      <w:r w:rsidRPr="003A4A01">
        <w:rPr>
          <w:rFonts w:asciiTheme="majorHAnsi" w:hAnsiTheme="majorHAnsi" w:cstheme="majorHAnsi"/>
          <w:sz w:val="22"/>
          <w:szCs w:val="22"/>
        </w:rPr>
        <w:t>Tussendoortjes: kleine, verantwoorde koekjes of crackers</w:t>
      </w:r>
    </w:p>
    <w:p w14:paraId="64667D76" w14:textId="77777777" w:rsidR="003A4A01" w:rsidRPr="003A4A01" w:rsidRDefault="003A4A01" w:rsidP="003A4A01">
      <w:pPr>
        <w:pStyle w:val="Geenafstand"/>
        <w:jc w:val="both"/>
        <w:rPr>
          <w:rFonts w:asciiTheme="majorHAnsi" w:hAnsiTheme="majorHAnsi" w:cstheme="majorHAnsi"/>
          <w:sz w:val="22"/>
          <w:szCs w:val="22"/>
        </w:rPr>
      </w:pPr>
    </w:p>
    <w:p w14:paraId="4AE7F9F3" w14:textId="77777777" w:rsidR="003A4A01" w:rsidRPr="003A4A01" w:rsidRDefault="003A4A01" w:rsidP="003A4A01">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Dieetwensen en allergieën</w:t>
      </w:r>
    </w:p>
    <w:p w14:paraId="406CB033" w14:textId="77777777"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Bij specifieke dieetwensen of allergieën overleggen wij met ouders over een passend alternatief. Afhankelijk van de situatie zorgen wij voor de producten óf vragen wij ouders deze mee te geven.</w:t>
      </w:r>
    </w:p>
    <w:p w14:paraId="24B074F6" w14:textId="42389B71" w:rsidR="003A4A01" w:rsidRDefault="003A4A01" w:rsidP="003A4A01">
      <w:pPr>
        <w:pStyle w:val="Geenafstand"/>
        <w:jc w:val="both"/>
        <w:rPr>
          <w:rFonts w:asciiTheme="majorHAnsi" w:hAnsiTheme="majorHAnsi" w:cstheme="majorHAnsi"/>
          <w:sz w:val="22"/>
          <w:szCs w:val="22"/>
        </w:rPr>
      </w:pPr>
    </w:p>
    <w:p w14:paraId="10B01E69" w14:textId="77777777" w:rsidR="00072C60" w:rsidRPr="003A4A01" w:rsidRDefault="00072C60" w:rsidP="003A4A01">
      <w:pPr>
        <w:pStyle w:val="Geenafstand"/>
        <w:jc w:val="both"/>
        <w:rPr>
          <w:rFonts w:asciiTheme="majorHAnsi" w:hAnsiTheme="majorHAnsi" w:cstheme="majorHAnsi"/>
          <w:sz w:val="22"/>
          <w:szCs w:val="22"/>
        </w:rPr>
      </w:pPr>
    </w:p>
    <w:p w14:paraId="2083D271" w14:textId="77777777" w:rsidR="003A4A01" w:rsidRPr="003A4A01" w:rsidRDefault="003A4A01" w:rsidP="003A4A01">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Babyvoeding</w:t>
      </w:r>
    </w:p>
    <w:p w14:paraId="7C2D010E" w14:textId="77777777"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Kunstvoeding of afgekolfde borstvoeding voor baby’s en dreumesen wordt door ouders zelf meegebracht en is niet inbegrepen in de prijs van de opvang.</w:t>
      </w:r>
    </w:p>
    <w:p w14:paraId="658E6547" w14:textId="77777777" w:rsidR="003A4A01" w:rsidRPr="003A4A01" w:rsidRDefault="003A4A01" w:rsidP="003A4A01">
      <w:pPr>
        <w:pStyle w:val="Geenafstand"/>
        <w:jc w:val="both"/>
        <w:rPr>
          <w:rFonts w:asciiTheme="majorHAnsi" w:hAnsiTheme="majorHAnsi" w:cstheme="majorHAnsi"/>
          <w:sz w:val="22"/>
          <w:szCs w:val="22"/>
        </w:rPr>
      </w:pPr>
    </w:p>
    <w:p w14:paraId="22D043EA" w14:textId="77777777" w:rsidR="003A4A01" w:rsidRPr="003A4A01" w:rsidRDefault="003A4A01" w:rsidP="003A4A01">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Ontbijt</w:t>
      </w:r>
    </w:p>
    <w:p w14:paraId="26F22451" w14:textId="4F778532" w:rsidR="002C5B33"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 xml:space="preserve">’s Morgens hebben de kinderen </w:t>
      </w:r>
      <w:r w:rsidR="007128C4" w:rsidRPr="007128C4">
        <w:rPr>
          <w:rFonts w:asciiTheme="majorHAnsi" w:hAnsiTheme="majorHAnsi" w:cstheme="majorHAnsi"/>
          <w:i/>
          <w:iCs/>
          <w:sz w:val="22"/>
          <w:szCs w:val="22"/>
        </w:rPr>
        <w:t>tot 7.45 uur</w:t>
      </w:r>
      <w:r w:rsidR="007128C4">
        <w:rPr>
          <w:rFonts w:asciiTheme="majorHAnsi" w:hAnsiTheme="majorHAnsi" w:cstheme="majorHAnsi"/>
          <w:sz w:val="22"/>
          <w:szCs w:val="22"/>
        </w:rPr>
        <w:t xml:space="preserve"> </w:t>
      </w:r>
      <w:r w:rsidRPr="003A4A01">
        <w:rPr>
          <w:rFonts w:asciiTheme="majorHAnsi" w:hAnsiTheme="majorHAnsi" w:cstheme="majorHAnsi"/>
          <w:sz w:val="22"/>
          <w:szCs w:val="22"/>
        </w:rPr>
        <w:t>de mogelijkheid om bij ons te ontbijten. Dit moment is niet alleen functioneel, maar ook een fijn, rustig begin van de dag samen.</w:t>
      </w:r>
    </w:p>
    <w:p w14:paraId="58DBAE59" w14:textId="77777777" w:rsidR="003A4A01" w:rsidRPr="002C5B33" w:rsidRDefault="003A4A01" w:rsidP="003A4A01">
      <w:pPr>
        <w:spacing w:after="0" w:line="240" w:lineRule="auto"/>
        <w:rPr>
          <w:rFonts w:cstheme="minorHAnsi"/>
          <w:b/>
          <w:bCs/>
          <w:color w:val="ED7D31" w:themeColor="accent2"/>
          <w:sz w:val="24"/>
          <w:szCs w:val="24"/>
        </w:rPr>
      </w:pPr>
    </w:p>
    <w:p w14:paraId="361F16AC" w14:textId="11372C31" w:rsidR="0051485F" w:rsidRDefault="0051485F" w:rsidP="00077F0F">
      <w:pPr>
        <w:pStyle w:val="Lijstalinea"/>
        <w:numPr>
          <w:ilvl w:val="0"/>
          <w:numId w:val="1"/>
        </w:numPr>
        <w:spacing w:after="0" w:line="240" w:lineRule="auto"/>
        <w:rPr>
          <w:rFonts w:cstheme="minorHAnsi"/>
          <w:b/>
          <w:bCs/>
          <w:color w:val="ED7D31" w:themeColor="accent2"/>
          <w:sz w:val="24"/>
          <w:szCs w:val="24"/>
        </w:rPr>
      </w:pPr>
      <w:r>
        <w:rPr>
          <w:rFonts w:cstheme="minorHAnsi"/>
          <w:b/>
          <w:bCs/>
          <w:color w:val="ED7D31" w:themeColor="accent2"/>
          <w:sz w:val="24"/>
          <w:szCs w:val="24"/>
        </w:rPr>
        <w:t>Oudercontacten</w:t>
      </w:r>
    </w:p>
    <w:p w14:paraId="0CA715E4" w14:textId="22D31592" w:rsidR="003A4A01" w:rsidRPr="003A4A01" w:rsidRDefault="003A4A01" w:rsidP="003A4A01">
      <w:pPr>
        <w:pStyle w:val="Geenafstand"/>
        <w:jc w:val="both"/>
        <w:rPr>
          <w:rFonts w:asciiTheme="majorHAnsi" w:hAnsiTheme="majorHAnsi" w:cstheme="majorHAnsi"/>
          <w:sz w:val="22"/>
          <w:szCs w:val="22"/>
        </w:rPr>
      </w:pPr>
    </w:p>
    <w:p w14:paraId="3D62EA8C" w14:textId="77777777" w:rsidR="003A4A01" w:rsidRPr="003A4A01" w:rsidRDefault="003A4A01" w:rsidP="003A4A01">
      <w:pPr>
        <w:pStyle w:val="Geenafstand"/>
        <w:jc w:val="both"/>
        <w:rPr>
          <w:rFonts w:asciiTheme="majorHAnsi" w:hAnsiTheme="majorHAnsi" w:cstheme="majorHAnsi"/>
          <w:color w:val="ED7D31" w:themeColor="accent2"/>
          <w:sz w:val="22"/>
          <w:szCs w:val="22"/>
        </w:rPr>
      </w:pPr>
      <w:r w:rsidRPr="003A4A01">
        <w:rPr>
          <w:rFonts w:asciiTheme="majorHAnsi" w:hAnsiTheme="majorHAnsi" w:cstheme="majorHAnsi"/>
          <w:color w:val="ED7D31" w:themeColor="accent2"/>
          <w:sz w:val="22"/>
          <w:szCs w:val="22"/>
        </w:rPr>
        <w:t>Ouders en verzorgers</w:t>
      </w:r>
    </w:p>
    <w:p w14:paraId="4994F6E0" w14:textId="57E56225" w:rsidR="003A4A01" w:rsidRPr="003A4A01" w:rsidRDefault="003A4A01" w:rsidP="003A4A0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 xml:space="preserve">Bij L.O.L. </w:t>
      </w:r>
      <w:r w:rsidR="00072C60">
        <w:rPr>
          <w:rFonts w:asciiTheme="majorHAnsi" w:hAnsiTheme="majorHAnsi" w:cstheme="majorHAnsi"/>
          <w:sz w:val="22"/>
          <w:szCs w:val="22"/>
        </w:rPr>
        <w:t>K</w:t>
      </w:r>
      <w:r w:rsidRPr="003A4A01">
        <w:rPr>
          <w:rFonts w:asciiTheme="majorHAnsi" w:hAnsiTheme="majorHAnsi" w:cstheme="majorHAnsi"/>
          <w:sz w:val="22"/>
          <w:szCs w:val="22"/>
        </w:rPr>
        <w:t>inderopvang hechten wij veel waarde aan een open, gelijkwaardige samenwerking met ouders. Ouders vertrouwen ons hun meest waardevolle bezit toe, en daarom vinden wij het essentieel dat de opvangsituatie zoveel mogelijk aansluit bij de thuissituatie van het kind.</w:t>
      </w:r>
    </w:p>
    <w:p w14:paraId="72CFBF78" w14:textId="77777777" w:rsidR="003A4A01" w:rsidRPr="003A4A01" w:rsidRDefault="003A4A01" w:rsidP="003A4A01">
      <w:pPr>
        <w:pStyle w:val="Geenafstand"/>
        <w:jc w:val="both"/>
        <w:rPr>
          <w:rFonts w:asciiTheme="majorHAnsi" w:hAnsiTheme="majorHAnsi" w:cstheme="majorHAnsi"/>
          <w:sz w:val="22"/>
          <w:szCs w:val="22"/>
        </w:rPr>
      </w:pPr>
    </w:p>
    <w:p w14:paraId="58C02500" w14:textId="1AB6FE7F" w:rsidR="003A4A01" w:rsidRDefault="003A4A01" w:rsidP="00200E2C">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Wij zorgen ervoor dat ouders zich net zo welkom en thuis voelen als hun kinderen. In een gemoedelijke, laagdrempelige sfeer is er ruimte voor het delen van ideeën, zorgen of vragen. Bij het brengen en halen nemen we uitgebreid de tijd voor een warme overdracht, zodat belangrijke informatie uitgewisseld kan worden.</w:t>
      </w:r>
    </w:p>
    <w:p w14:paraId="794E1F48" w14:textId="77777777" w:rsidR="00200E2C" w:rsidRPr="00200E2C" w:rsidRDefault="00200E2C" w:rsidP="00200E2C">
      <w:pPr>
        <w:pStyle w:val="Geenafstand"/>
        <w:jc w:val="both"/>
        <w:rPr>
          <w:rFonts w:asciiTheme="majorHAnsi" w:hAnsiTheme="majorHAnsi" w:cstheme="majorHAnsi"/>
          <w:sz w:val="22"/>
          <w:szCs w:val="22"/>
        </w:rPr>
      </w:pPr>
    </w:p>
    <w:p w14:paraId="16729AFD" w14:textId="7E755B3E"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Konnect</w:t>
      </w:r>
    </w:p>
    <w:p w14:paraId="773A55FA" w14:textId="54087DF6" w:rsidR="00096B78" w:rsidRDefault="00096B78" w:rsidP="00F17171">
      <w:pPr>
        <w:spacing w:after="0" w:line="240" w:lineRule="auto"/>
        <w:jc w:val="both"/>
        <w:rPr>
          <w:rFonts w:cstheme="minorHAnsi"/>
          <w:b/>
          <w:bCs/>
          <w:color w:val="ED7D31" w:themeColor="accent2"/>
          <w:sz w:val="24"/>
          <w:szCs w:val="24"/>
        </w:rPr>
      </w:pPr>
    </w:p>
    <w:p w14:paraId="37E3960D" w14:textId="77777777" w:rsidR="00096B78" w:rsidRDefault="00096B78" w:rsidP="00F17171">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L.O.L Kinderopvang streeft ernaar de communicatie met ouders verder te optimaliseren. Wij willen onze ouders een goed beeld geven van wat er zich afspeelt tussen het brengen en het halen van de kinderen, daarom werken we samen met Konnect. Konnect is een aanbieder van gepersonaliseerde Apps en ouderportalen voor de kinderopvang en buitenschoolse opvang. </w:t>
      </w:r>
    </w:p>
    <w:p w14:paraId="5A898888" w14:textId="77777777" w:rsidR="00F309A7" w:rsidRPr="00096B78" w:rsidRDefault="00F309A7" w:rsidP="00F17171">
      <w:pPr>
        <w:spacing w:after="0" w:line="240" w:lineRule="auto"/>
        <w:jc w:val="both"/>
        <w:rPr>
          <w:rFonts w:asciiTheme="majorHAnsi" w:hAnsiTheme="majorHAnsi" w:cstheme="majorHAnsi"/>
          <w:sz w:val="22"/>
          <w:szCs w:val="22"/>
        </w:rPr>
      </w:pPr>
    </w:p>
    <w:p w14:paraId="40ED3759" w14:textId="77777777" w:rsidR="00096B78" w:rsidRDefault="00096B78" w:rsidP="00F17171">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We willen voor jullie als ouders 24 uur per dag, 7 dagen in de week bereikbaar zijn. Niet alleen tijdens de openingstijden en niet alleen wanneer bepaalde collega’s aanwezig zijn. Dit kunnen we mogelijk maken met </w:t>
      </w:r>
      <w:r>
        <w:rPr>
          <w:rFonts w:asciiTheme="majorHAnsi" w:hAnsiTheme="majorHAnsi" w:cstheme="majorHAnsi"/>
          <w:sz w:val="22"/>
          <w:szCs w:val="22"/>
        </w:rPr>
        <w:t>Konnect</w:t>
      </w:r>
      <w:r w:rsidRPr="00096B78">
        <w:rPr>
          <w:rFonts w:asciiTheme="majorHAnsi" w:hAnsiTheme="majorHAnsi" w:cstheme="majorHAnsi"/>
          <w:sz w:val="22"/>
          <w:szCs w:val="22"/>
        </w:rPr>
        <w:t xml:space="preserve">. Via de app kun je afwezigheden (ziekte, vakantie) van je kind digitaal doorgeven, extra dagen aanvragen en je tegoeden inzetten. </w:t>
      </w:r>
    </w:p>
    <w:p w14:paraId="4534889D" w14:textId="77777777" w:rsidR="00200E2C" w:rsidRDefault="00200E2C" w:rsidP="00F17171">
      <w:pPr>
        <w:spacing w:after="0" w:line="240" w:lineRule="auto"/>
        <w:jc w:val="both"/>
        <w:rPr>
          <w:rFonts w:asciiTheme="majorHAnsi" w:hAnsiTheme="majorHAnsi" w:cstheme="majorHAnsi"/>
          <w:sz w:val="22"/>
          <w:szCs w:val="22"/>
        </w:rPr>
      </w:pPr>
    </w:p>
    <w:p w14:paraId="1818D735" w14:textId="77777777" w:rsidR="00096B78" w:rsidRPr="00096B78" w:rsidRDefault="00096B78" w:rsidP="00F17171">
      <w:pPr>
        <w:spacing w:after="0" w:line="240" w:lineRule="auto"/>
        <w:jc w:val="both"/>
        <w:rPr>
          <w:rFonts w:asciiTheme="majorHAnsi" w:hAnsiTheme="majorHAnsi" w:cstheme="majorHAnsi"/>
          <w:color w:val="ED7D31" w:themeColor="accent2"/>
          <w:sz w:val="22"/>
          <w:szCs w:val="22"/>
        </w:rPr>
      </w:pPr>
      <w:r w:rsidRPr="00096B78">
        <w:rPr>
          <w:rFonts w:asciiTheme="majorHAnsi" w:hAnsiTheme="majorHAnsi" w:cstheme="majorHAnsi"/>
          <w:color w:val="ED7D31" w:themeColor="accent2"/>
          <w:sz w:val="22"/>
          <w:szCs w:val="22"/>
        </w:rPr>
        <w:t xml:space="preserve">Veiligheid centraal </w:t>
      </w:r>
    </w:p>
    <w:p w14:paraId="2DCED403" w14:textId="77777777" w:rsidR="00096B78" w:rsidRDefault="00096B78" w:rsidP="00F17171">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Wij vinden de privacy met betrekking tot jullie kinderen erg belangrijk. Konnect biedt een veilige en afgeschermde omgeving om informatie met ouders te delen. Bij de ontwikkeling van Konnect zijn hoge eisen gesteld aan de beveiliging. Hierdoor bepalen we als organisatie zelf welke ouders en medewerkers toegang hebben tot welke informatie. Daarnaast worden alle gegevens beveiligd opgeslagen. </w:t>
      </w:r>
    </w:p>
    <w:p w14:paraId="3B640C98" w14:textId="77777777" w:rsidR="00096B78" w:rsidRDefault="00096B78" w:rsidP="00F17171">
      <w:pPr>
        <w:spacing w:after="0" w:line="240" w:lineRule="auto"/>
        <w:jc w:val="both"/>
        <w:rPr>
          <w:rFonts w:asciiTheme="majorHAnsi" w:hAnsiTheme="majorHAnsi" w:cstheme="majorHAnsi"/>
          <w:sz w:val="22"/>
          <w:szCs w:val="22"/>
        </w:rPr>
      </w:pPr>
    </w:p>
    <w:p w14:paraId="330AFD3A" w14:textId="77777777" w:rsidR="00096B78" w:rsidRPr="00096B78" w:rsidRDefault="00096B78" w:rsidP="00F17171">
      <w:pPr>
        <w:spacing w:after="0" w:line="240" w:lineRule="auto"/>
        <w:jc w:val="both"/>
        <w:rPr>
          <w:rFonts w:asciiTheme="majorHAnsi" w:hAnsiTheme="majorHAnsi" w:cstheme="majorHAnsi"/>
          <w:color w:val="ED7D31" w:themeColor="accent2"/>
          <w:sz w:val="22"/>
          <w:szCs w:val="22"/>
        </w:rPr>
      </w:pPr>
      <w:r w:rsidRPr="00096B78">
        <w:rPr>
          <w:rFonts w:asciiTheme="majorHAnsi" w:hAnsiTheme="majorHAnsi" w:cstheme="majorHAnsi"/>
          <w:color w:val="ED7D31" w:themeColor="accent2"/>
          <w:sz w:val="22"/>
          <w:szCs w:val="22"/>
        </w:rPr>
        <w:t>Wat betekent het voor jullie als ouders?</w:t>
      </w:r>
    </w:p>
    <w:p w14:paraId="2CF2C017" w14:textId="77777777" w:rsidR="00096B78" w:rsidRDefault="00096B78" w:rsidP="00F17171">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Vooropgesteld: het persoonlijk contact met jullie als ouder is en blijft het allerbelangrijkste. De samenwerking met Konnect vervangt op geen enkele manier het persoonlijk contact met ouders. </w:t>
      </w:r>
    </w:p>
    <w:p w14:paraId="1AEBEB02" w14:textId="2BD25019" w:rsidR="00096B78" w:rsidRDefault="00096B78" w:rsidP="00F17171">
      <w:p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Communicatie over je kind zal plaatvinden via de app/het portaal. De app is te downloaden in App store van Apple of in de Playstore van Android.</w:t>
      </w:r>
    </w:p>
    <w:p w14:paraId="6E670E70"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lastRenderedPageBreak/>
        <w:t xml:space="preserve">Aan het einde van de dag ontvang je van ons een bericht met foto’s of video’s waarin je alles kunt lezen over de belevenissen van de dag. Zelf kun je vanzelfsprekend ook schrijven en foto’s delen in het schrift. </w:t>
      </w:r>
    </w:p>
    <w:p w14:paraId="057D07C2"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Foto’s van je kind worden via de app/portaal gedeeld met de ouders van kinderen waarmee je kind op de foto staat, waarbij je primair de foto’s van je eigen kind zult zien. </w:t>
      </w:r>
    </w:p>
    <w:p w14:paraId="2D3A573F"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Wanneer je kind afscheid neemt van onze opvang, heb je nog ruimschoots de tijd om alle foto’s te downloaden en eventueel geschreven teksten te bewaren en af te laten drukken. </w:t>
      </w:r>
    </w:p>
    <w:p w14:paraId="1DC66DDA"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Vanaf de groep kunnen we rechtstreeks berichten sturen. Je kunt zelf ook berichten sturen naar de groep. Of wil je doorgeven dat je kind morgen wordt opgehaald door haar tante? Dan kan dit via de app. Gedurende de dag zullen medewerkers je berichten lezen en zo mogelijk beantwoorden. Het spreekt hierbij voor zich dat de zorg voor de kinderen altijd prioriteit heeft boven het beantwoorden van de berichten. </w:t>
      </w:r>
    </w:p>
    <w:p w14:paraId="32466922"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Nieuwsberichten en nieuwsbrieven worden voortaan vanuit de app/portaal verstuurd. </w:t>
      </w:r>
    </w:p>
    <w:p w14:paraId="6C20AA86" w14:textId="77777777" w:rsidR="00096B78" w:rsidRPr="00096B78" w:rsidRDefault="00096B78" w:rsidP="00077F0F">
      <w:pPr>
        <w:pStyle w:val="Lijstalinea"/>
        <w:numPr>
          <w:ilvl w:val="0"/>
          <w:numId w:val="13"/>
        </w:numPr>
        <w:spacing w:after="0" w:line="240" w:lineRule="auto"/>
        <w:jc w:val="both"/>
        <w:rPr>
          <w:rFonts w:asciiTheme="majorHAnsi" w:hAnsiTheme="majorHAnsi" w:cstheme="majorHAnsi"/>
          <w:sz w:val="22"/>
          <w:szCs w:val="22"/>
        </w:rPr>
      </w:pPr>
      <w:r w:rsidRPr="00096B78">
        <w:rPr>
          <w:rFonts w:asciiTheme="majorHAnsi" w:hAnsiTheme="majorHAnsi" w:cstheme="majorHAnsi"/>
          <w:sz w:val="22"/>
          <w:szCs w:val="22"/>
        </w:rPr>
        <w:t xml:space="preserve">Extra opvang aanvragen, de dagen voor je </w:t>
      </w:r>
      <w:proofErr w:type="spellStart"/>
      <w:r w:rsidRPr="00096B78">
        <w:rPr>
          <w:rFonts w:asciiTheme="majorHAnsi" w:hAnsiTheme="majorHAnsi" w:cstheme="majorHAnsi"/>
          <w:sz w:val="22"/>
          <w:szCs w:val="22"/>
        </w:rPr>
        <w:t>flex</w:t>
      </w:r>
      <w:proofErr w:type="spellEnd"/>
      <w:r w:rsidRPr="00096B78">
        <w:rPr>
          <w:rFonts w:asciiTheme="majorHAnsi" w:hAnsiTheme="majorHAnsi" w:cstheme="majorHAnsi"/>
          <w:sz w:val="22"/>
          <w:szCs w:val="22"/>
        </w:rPr>
        <w:t xml:space="preserve"> contract indienen en afwezigheden melden kun je digitaal doen via de app. </w:t>
      </w:r>
    </w:p>
    <w:p w14:paraId="3416BEAE" w14:textId="77777777" w:rsidR="00096B78" w:rsidRDefault="00096B78" w:rsidP="00F17171">
      <w:pPr>
        <w:spacing w:after="0" w:line="240" w:lineRule="auto"/>
        <w:jc w:val="both"/>
        <w:rPr>
          <w:rFonts w:asciiTheme="majorHAnsi" w:hAnsiTheme="majorHAnsi" w:cstheme="majorHAnsi"/>
          <w:sz w:val="22"/>
          <w:szCs w:val="22"/>
        </w:rPr>
      </w:pPr>
    </w:p>
    <w:p w14:paraId="1FDD5E05" w14:textId="4C8CE0BE"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Nieuwsbrief</w:t>
      </w:r>
    </w:p>
    <w:p w14:paraId="5396ABBE" w14:textId="22FBC128" w:rsidR="003A4A01" w:rsidRDefault="003A4A01" w:rsidP="00F17171">
      <w:pPr>
        <w:spacing w:after="0" w:line="240" w:lineRule="auto"/>
        <w:jc w:val="both"/>
        <w:rPr>
          <w:rFonts w:cstheme="minorHAnsi"/>
          <w:b/>
          <w:bCs/>
          <w:color w:val="ED7D31" w:themeColor="accent2"/>
          <w:sz w:val="24"/>
          <w:szCs w:val="24"/>
        </w:rPr>
      </w:pPr>
    </w:p>
    <w:p w14:paraId="007B4DBF" w14:textId="77777777" w:rsidR="003A4A01" w:rsidRPr="003A4A01" w:rsidRDefault="003A4A01"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Elke kwartaal (of vaker indien nodig) ontvangen ouders een nieuwsbrief met updates, nieuwtjes en praktische informatie. Daarnaast versturen we elke zes weken een themabrief, zodat ouders thuis kunnen inspelen op het actuele thema van de groep.</w:t>
      </w:r>
    </w:p>
    <w:p w14:paraId="2F2DE0D7" w14:textId="77777777" w:rsidR="003A4A01" w:rsidRPr="003A4A01" w:rsidRDefault="003A4A01" w:rsidP="00F17171">
      <w:pPr>
        <w:spacing w:after="0" w:line="240" w:lineRule="auto"/>
        <w:jc w:val="both"/>
        <w:rPr>
          <w:rFonts w:cstheme="minorHAnsi"/>
          <w:b/>
          <w:bCs/>
          <w:color w:val="ED7D31" w:themeColor="accent2"/>
          <w:sz w:val="24"/>
          <w:szCs w:val="24"/>
        </w:rPr>
      </w:pPr>
    </w:p>
    <w:p w14:paraId="1006C42E" w14:textId="4D06176E"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10 minuten gesprekken</w:t>
      </w:r>
    </w:p>
    <w:p w14:paraId="3291AEC4" w14:textId="5297B004" w:rsidR="003A4A01" w:rsidRDefault="003A4A01" w:rsidP="00F17171">
      <w:pPr>
        <w:spacing w:after="0" w:line="240" w:lineRule="auto"/>
        <w:jc w:val="both"/>
        <w:rPr>
          <w:rFonts w:cstheme="minorHAnsi"/>
          <w:b/>
          <w:bCs/>
          <w:color w:val="ED7D31" w:themeColor="accent2"/>
          <w:sz w:val="24"/>
          <w:szCs w:val="24"/>
        </w:rPr>
      </w:pPr>
    </w:p>
    <w:p w14:paraId="74DB473F" w14:textId="77777777" w:rsidR="003A4A01" w:rsidRPr="003A4A01" w:rsidRDefault="003A4A01"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Twee keer per jaar, rond juni en november, nodigen we ouders uit voor een 10-minutengesprek. Tijdens deze gesprekken bespreken we onder andere de rapportages, het welbevinden van het kind en eventuele bijzonderheden. Deze momenten bieden ruimte voor verdieping, reflectie en het afstemmen van verwachtingen.</w:t>
      </w:r>
    </w:p>
    <w:p w14:paraId="20486278" w14:textId="77777777" w:rsidR="003A4A01" w:rsidRPr="003A4A01" w:rsidRDefault="003A4A01" w:rsidP="00F17171">
      <w:pPr>
        <w:spacing w:after="0" w:line="240" w:lineRule="auto"/>
        <w:jc w:val="both"/>
        <w:rPr>
          <w:rFonts w:cstheme="minorHAnsi"/>
          <w:b/>
          <w:bCs/>
          <w:color w:val="ED7D31" w:themeColor="accent2"/>
          <w:sz w:val="24"/>
          <w:szCs w:val="24"/>
        </w:rPr>
      </w:pPr>
    </w:p>
    <w:p w14:paraId="6448E86A" w14:textId="29F74E26"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Mentorschap</w:t>
      </w:r>
    </w:p>
    <w:p w14:paraId="0F7DC0AE" w14:textId="2182DD66" w:rsidR="003A4A01" w:rsidRDefault="003A4A01" w:rsidP="00F17171">
      <w:pPr>
        <w:spacing w:after="0" w:line="240" w:lineRule="auto"/>
        <w:jc w:val="both"/>
        <w:rPr>
          <w:rFonts w:cstheme="minorHAnsi"/>
          <w:b/>
          <w:bCs/>
          <w:color w:val="ED7D31" w:themeColor="accent2"/>
          <w:sz w:val="24"/>
          <w:szCs w:val="24"/>
        </w:rPr>
      </w:pPr>
    </w:p>
    <w:p w14:paraId="33CB2E80" w14:textId="77777777" w:rsidR="003A4A01" w:rsidRPr="003A4A01" w:rsidRDefault="003A4A01"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Na inschrijving wijzen we een mentor toe aan elk kind. De mentor is het vaste aanspreekpunt voor ouders én kind, en is wekelijks minimaal één dagdeel aanwezig op de groep. Tijdens wenmomenten is de mentor altijd aanwezig.</w:t>
      </w:r>
    </w:p>
    <w:p w14:paraId="14C3BE31" w14:textId="77777777" w:rsidR="003A4A01" w:rsidRPr="003A4A01" w:rsidRDefault="003A4A01" w:rsidP="00F17171">
      <w:pPr>
        <w:pStyle w:val="Geenafstand"/>
        <w:jc w:val="both"/>
        <w:rPr>
          <w:rFonts w:asciiTheme="majorHAnsi" w:hAnsiTheme="majorHAnsi" w:cstheme="majorHAnsi"/>
          <w:sz w:val="22"/>
          <w:szCs w:val="22"/>
        </w:rPr>
      </w:pPr>
    </w:p>
    <w:p w14:paraId="00676668" w14:textId="0B2DC328" w:rsidR="003A4A01" w:rsidRPr="003A4A01" w:rsidRDefault="003A4A01"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De mentor houdt zich onder andere bezig met:</w:t>
      </w:r>
    </w:p>
    <w:p w14:paraId="66D605FD" w14:textId="695B874F" w:rsidR="003A4A01" w:rsidRPr="00096B78" w:rsidRDefault="003A4A01" w:rsidP="00077F0F">
      <w:pPr>
        <w:pStyle w:val="Geenafstand"/>
        <w:numPr>
          <w:ilvl w:val="0"/>
          <w:numId w:val="11"/>
        </w:numPr>
        <w:jc w:val="both"/>
        <w:rPr>
          <w:rFonts w:asciiTheme="majorHAnsi" w:hAnsiTheme="majorHAnsi" w:cstheme="majorHAnsi"/>
          <w:sz w:val="22"/>
          <w:szCs w:val="22"/>
        </w:rPr>
      </w:pPr>
      <w:r w:rsidRPr="003A4A01">
        <w:rPr>
          <w:rFonts w:asciiTheme="majorHAnsi" w:hAnsiTheme="majorHAnsi" w:cstheme="majorHAnsi"/>
          <w:sz w:val="22"/>
          <w:szCs w:val="22"/>
        </w:rPr>
        <w:t>Contact met ouders</w:t>
      </w:r>
    </w:p>
    <w:p w14:paraId="00C7FDA8" w14:textId="27AEDD9F" w:rsidR="003A4A01" w:rsidRPr="00096B78" w:rsidRDefault="003A4A01" w:rsidP="00077F0F">
      <w:pPr>
        <w:pStyle w:val="Geenafstand"/>
        <w:numPr>
          <w:ilvl w:val="0"/>
          <w:numId w:val="11"/>
        </w:numPr>
        <w:jc w:val="both"/>
        <w:rPr>
          <w:rFonts w:asciiTheme="majorHAnsi" w:hAnsiTheme="majorHAnsi" w:cstheme="majorHAnsi"/>
          <w:sz w:val="22"/>
          <w:szCs w:val="22"/>
        </w:rPr>
      </w:pPr>
      <w:r w:rsidRPr="003A4A01">
        <w:rPr>
          <w:rFonts w:asciiTheme="majorHAnsi" w:hAnsiTheme="majorHAnsi" w:cstheme="majorHAnsi"/>
          <w:sz w:val="22"/>
          <w:szCs w:val="22"/>
        </w:rPr>
        <w:t xml:space="preserve">Individuele en groepsobservaties (via ons </w:t>
      </w:r>
      <w:r w:rsidR="00096B78" w:rsidRPr="003A4A01">
        <w:rPr>
          <w:rFonts w:asciiTheme="majorHAnsi" w:hAnsiTheme="majorHAnsi" w:cstheme="majorHAnsi"/>
          <w:sz w:val="22"/>
          <w:szCs w:val="22"/>
        </w:rPr>
        <w:t>kind volgsysteem</w:t>
      </w:r>
      <w:r w:rsidRPr="003A4A01">
        <w:rPr>
          <w:rFonts w:asciiTheme="majorHAnsi" w:hAnsiTheme="majorHAnsi" w:cstheme="majorHAnsi"/>
          <w:sz w:val="22"/>
          <w:szCs w:val="22"/>
        </w:rPr>
        <w:t xml:space="preserve"> Parnas</w:t>
      </w:r>
      <w:r w:rsidR="00096B78">
        <w:rPr>
          <w:rFonts w:asciiTheme="majorHAnsi" w:hAnsiTheme="majorHAnsi" w:cstheme="majorHAnsi"/>
          <w:sz w:val="22"/>
          <w:szCs w:val="22"/>
        </w:rPr>
        <w:t>S</w:t>
      </w:r>
      <w:r w:rsidRPr="003A4A01">
        <w:rPr>
          <w:rFonts w:asciiTheme="majorHAnsi" w:hAnsiTheme="majorHAnsi" w:cstheme="majorHAnsi"/>
          <w:sz w:val="22"/>
          <w:szCs w:val="22"/>
        </w:rPr>
        <w:t>ys)</w:t>
      </w:r>
    </w:p>
    <w:p w14:paraId="1E3EC2E6" w14:textId="07B95FD6" w:rsidR="003A4A01" w:rsidRPr="00096B78" w:rsidRDefault="003A4A01" w:rsidP="00077F0F">
      <w:pPr>
        <w:pStyle w:val="Geenafstand"/>
        <w:numPr>
          <w:ilvl w:val="0"/>
          <w:numId w:val="11"/>
        </w:numPr>
        <w:jc w:val="both"/>
        <w:rPr>
          <w:rFonts w:asciiTheme="majorHAnsi" w:hAnsiTheme="majorHAnsi" w:cstheme="majorHAnsi"/>
          <w:sz w:val="22"/>
          <w:szCs w:val="22"/>
        </w:rPr>
      </w:pPr>
      <w:r w:rsidRPr="003A4A01">
        <w:rPr>
          <w:rFonts w:asciiTheme="majorHAnsi" w:hAnsiTheme="majorHAnsi" w:cstheme="majorHAnsi"/>
          <w:sz w:val="22"/>
          <w:szCs w:val="22"/>
        </w:rPr>
        <w:t>Bijhouden van de kind</w:t>
      </w:r>
      <w:r w:rsidR="00096B78">
        <w:rPr>
          <w:rFonts w:asciiTheme="majorHAnsi" w:hAnsiTheme="majorHAnsi" w:cstheme="majorHAnsi"/>
          <w:sz w:val="22"/>
          <w:szCs w:val="22"/>
        </w:rPr>
        <w:t xml:space="preserve"> </w:t>
      </w:r>
      <w:r w:rsidRPr="003A4A01">
        <w:rPr>
          <w:rFonts w:asciiTheme="majorHAnsi" w:hAnsiTheme="majorHAnsi" w:cstheme="majorHAnsi"/>
          <w:sz w:val="22"/>
          <w:szCs w:val="22"/>
        </w:rPr>
        <w:t>map (met werkjes, foto's, observaties)</w:t>
      </w:r>
    </w:p>
    <w:p w14:paraId="52D44ECF" w14:textId="1489DB93" w:rsidR="003A4A01" w:rsidRPr="00096B78" w:rsidRDefault="003A4A01" w:rsidP="00077F0F">
      <w:pPr>
        <w:pStyle w:val="Geenafstand"/>
        <w:numPr>
          <w:ilvl w:val="0"/>
          <w:numId w:val="11"/>
        </w:numPr>
        <w:jc w:val="both"/>
        <w:rPr>
          <w:rFonts w:asciiTheme="majorHAnsi" w:hAnsiTheme="majorHAnsi" w:cstheme="majorHAnsi"/>
          <w:sz w:val="22"/>
          <w:szCs w:val="22"/>
        </w:rPr>
      </w:pPr>
      <w:r w:rsidRPr="003A4A01">
        <w:rPr>
          <w:rFonts w:asciiTheme="majorHAnsi" w:hAnsiTheme="majorHAnsi" w:cstheme="majorHAnsi"/>
          <w:sz w:val="22"/>
          <w:szCs w:val="22"/>
        </w:rPr>
        <w:t>Eventuele overdracht aan de basisschool</w:t>
      </w:r>
    </w:p>
    <w:p w14:paraId="107E4A88" w14:textId="77777777" w:rsidR="00096B78" w:rsidRDefault="003A4A01" w:rsidP="00077F0F">
      <w:pPr>
        <w:pStyle w:val="Geenafstand"/>
        <w:numPr>
          <w:ilvl w:val="0"/>
          <w:numId w:val="11"/>
        </w:numPr>
        <w:jc w:val="both"/>
        <w:rPr>
          <w:rFonts w:asciiTheme="majorHAnsi" w:hAnsiTheme="majorHAnsi" w:cstheme="majorHAnsi"/>
          <w:sz w:val="22"/>
          <w:szCs w:val="22"/>
        </w:rPr>
      </w:pPr>
      <w:r w:rsidRPr="003A4A01">
        <w:rPr>
          <w:rFonts w:asciiTheme="majorHAnsi" w:hAnsiTheme="majorHAnsi" w:cstheme="majorHAnsi"/>
          <w:sz w:val="22"/>
          <w:szCs w:val="22"/>
        </w:rPr>
        <w:t>Eerste aanspreekpunt voor vragen over ontwikkeling, voeding of gedrag</w:t>
      </w:r>
    </w:p>
    <w:p w14:paraId="23A9560E" w14:textId="1B75C7CA" w:rsidR="003A4A01" w:rsidRPr="00096B78" w:rsidRDefault="003A4A01" w:rsidP="00077F0F">
      <w:pPr>
        <w:pStyle w:val="Geenafstand"/>
        <w:numPr>
          <w:ilvl w:val="0"/>
          <w:numId w:val="11"/>
        </w:numPr>
        <w:jc w:val="both"/>
        <w:rPr>
          <w:rFonts w:asciiTheme="majorHAnsi" w:hAnsiTheme="majorHAnsi" w:cstheme="majorHAnsi"/>
          <w:sz w:val="22"/>
          <w:szCs w:val="22"/>
        </w:rPr>
      </w:pPr>
      <w:r w:rsidRPr="00096B78">
        <w:rPr>
          <w:rFonts w:asciiTheme="majorHAnsi" w:hAnsiTheme="majorHAnsi" w:cstheme="majorHAnsi"/>
          <w:sz w:val="22"/>
          <w:szCs w:val="22"/>
        </w:rPr>
        <w:t>Mentoren zorgen actief voor een goed contact met ouders, ook als ouders hier zelf minder makkelijk in zijn. Een open en betrokken houding staat bij ons voorop.</w:t>
      </w:r>
    </w:p>
    <w:p w14:paraId="347464DA" w14:textId="77777777" w:rsidR="003A4A01" w:rsidRPr="003A4A01" w:rsidRDefault="003A4A01" w:rsidP="00F17171">
      <w:pPr>
        <w:spacing w:after="0" w:line="240" w:lineRule="auto"/>
        <w:jc w:val="both"/>
        <w:rPr>
          <w:rFonts w:cstheme="minorHAnsi"/>
          <w:b/>
          <w:bCs/>
          <w:color w:val="ED7D31" w:themeColor="accent2"/>
          <w:sz w:val="24"/>
          <w:szCs w:val="24"/>
        </w:rPr>
      </w:pPr>
    </w:p>
    <w:p w14:paraId="7C369A57" w14:textId="5F5053AC"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Privacy</w:t>
      </w:r>
    </w:p>
    <w:p w14:paraId="27A6DEA1" w14:textId="45645F64" w:rsidR="00096B78" w:rsidRDefault="00096B78" w:rsidP="00F17171">
      <w:pPr>
        <w:spacing w:after="0" w:line="240" w:lineRule="auto"/>
        <w:jc w:val="both"/>
        <w:rPr>
          <w:rFonts w:cstheme="minorHAnsi"/>
          <w:b/>
          <w:bCs/>
          <w:color w:val="ED7D31" w:themeColor="accent2"/>
          <w:sz w:val="24"/>
          <w:szCs w:val="24"/>
        </w:rPr>
      </w:pPr>
    </w:p>
    <w:p w14:paraId="692E547D" w14:textId="77777777" w:rsidR="00096B78" w:rsidRPr="003A4A01" w:rsidRDefault="00096B78"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Wij gaan zorgvuldig om met persoonsgegevens. De gegevens die we verzamelen zijn alleen toegankelijk voor de pedagogisch medewerkers en worden beveiligd opgeslagen. Zonder toestemming van de ouders worden er geen gegevens gedeeld met derden.</w:t>
      </w:r>
    </w:p>
    <w:p w14:paraId="36AC4E4E" w14:textId="77777777" w:rsidR="00096B78" w:rsidRPr="00096B78" w:rsidRDefault="00096B78" w:rsidP="00F17171">
      <w:pPr>
        <w:spacing w:after="0" w:line="240" w:lineRule="auto"/>
        <w:jc w:val="both"/>
        <w:rPr>
          <w:rFonts w:cstheme="minorHAnsi"/>
          <w:b/>
          <w:bCs/>
          <w:color w:val="ED7D31" w:themeColor="accent2"/>
          <w:sz w:val="24"/>
          <w:szCs w:val="24"/>
        </w:rPr>
      </w:pPr>
    </w:p>
    <w:p w14:paraId="33630278" w14:textId="2C901DB8"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lastRenderedPageBreak/>
        <w:t>Oudercommissie</w:t>
      </w:r>
    </w:p>
    <w:p w14:paraId="2FD0DC5C" w14:textId="38AAD268" w:rsidR="00096B78" w:rsidRDefault="00096B78" w:rsidP="00F17171">
      <w:pPr>
        <w:spacing w:after="0" w:line="240" w:lineRule="auto"/>
        <w:jc w:val="both"/>
        <w:rPr>
          <w:rFonts w:cstheme="minorHAnsi"/>
          <w:b/>
          <w:bCs/>
          <w:color w:val="ED7D31" w:themeColor="accent2"/>
          <w:sz w:val="24"/>
          <w:szCs w:val="24"/>
        </w:rPr>
      </w:pPr>
    </w:p>
    <w:p w14:paraId="07F84ACC" w14:textId="77777777" w:rsidR="00096B78" w:rsidRPr="003A4A01" w:rsidRDefault="00096B78"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De oudercommissie vertegenwoordigt de belangen van ouders en heeft een adviserende rol. Zij heeft adviesrecht over o.a.:</w:t>
      </w:r>
    </w:p>
    <w:p w14:paraId="5B5A2CFB" w14:textId="77777777" w:rsidR="00096B78" w:rsidRPr="003A4A01" w:rsidRDefault="00096B78" w:rsidP="00F17171">
      <w:pPr>
        <w:pStyle w:val="Geenafstand"/>
        <w:jc w:val="both"/>
        <w:rPr>
          <w:rFonts w:asciiTheme="majorHAnsi" w:hAnsiTheme="majorHAnsi" w:cstheme="majorHAnsi"/>
          <w:sz w:val="22"/>
          <w:szCs w:val="22"/>
        </w:rPr>
      </w:pPr>
    </w:p>
    <w:p w14:paraId="198F27C7" w14:textId="2967B1CC" w:rsidR="00096B78" w:rsidRPr="00096B78" w:rsidRDefault="00096B78" w:rsidP="00077F0F">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Het pedagogisch beleid en de kwaliteit van de opvang</w:t>
      </w:r>
    </w:p>
    <w:p w14:paraId="25D88CBA" w14:textId="1AA46EF4" w:rsidR="00096B78" w:rsidRPr="00096B78" w:rsidRDefault="00096B78" w:rsidP="00077F0F">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Veiligheids- en gezondheidsbeleid</w:t>
      </w:r>
    </w:p>
    <w:p w14:paraId="0E8ED105" w14:textId="313E652C" w:rsidR="00096B78" w:rsidRPr="00096B78" w:rsidRDefault="00096B78" w:rsidP="00077F0F">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Openingstijden en tariefwijzigingen</w:t>
      </w:r>
    </w:p>
    <w:p w14:paraId="17F55940" w14:textId="77777777" w:rsidR="00096B78" w:rsidRPr="003A4A01" w:rsidRDefault="00096B78" w:rsidP="00077F0F">
      <w:pPr>
        <w:pStyle w:val="Geenafstand"/>
        <w:numPr>
          <w:ilvl w:val="0"/>
          <w:numId w:val="12"/>
        </w:numPr>
        <w:jc w:val="both"/>
        <w:rPr>
          <w:rFonts w:asciiTheme="majorHAnsi" w:hAnsiTheme="majorHAnsi" w:cstheme="majorHAnsi"/>
          <w:sz w:val="22"/>
          <w:szCs w:val="22"/>
        </w:rPr>
      </w:pPr>
      <w:r w:rsidRPr="003A4A01">
        <w:rPr>
          <w:rFonts w:asciiTheme="majorHAnsi" w:hAnsiTheme="majorHAnsi" w:cstheme="majorHAnsi"/>
          <w:sz w:val="22"/>
          <w:szCs w:val="22"/>
        </w:rPr>
        <w:t>Activiteitenbeleid en klachtenregelingen</w:t>
      </w:r>
    </w:p>
    <w:p w14:paraId="3A6DBB13" w14:textId="77777777" w:rsidR="00096B78" w:rsidRPr="003A4A01" w:rsidRDefault="00096B78" w:rsidP="00F17171">
      <w:pPr>
        <w:pStyle w:val="Geenafstand"/>
        <w:jc w:val="both"/>
        <w:rPr>
          <w:rFonts w:asciiTheme="majorHAnsi" w:hAnsiTheme="majorHAnsi" w:cstheme="majorHAnsi"/>
          <w:sz w:val="22"/>
          <w:szCs w:val="22"/>
        </w:rPr>
      </w:pPr>
    </w:p>
    <w:p w14:paraId="1EAEA50A" w14:textId="77777777" w:rsidR="00096B78" w:rsidRPr="003A4A01" w:rsidRDefault="00096B78" w:rsidP="00F17171">
      <w:pPr>
        <w:pStyle w:val="Geenafstand"/>
        <w:jc w:val="both"/>
        <w:rPr>
          <w:rFonts w:asciiTheme="majorHAnsi" w:hAnsiTheme="majorHAnsi" w:cstheme="majorHAnsi"/>
          <w:sz w:val="22"/>
          <w:szCs w:val="22"/>
        </w:rPr>
      </w:pPr>
      <w:r w:rsidRPr="003A4A01">
        <w:rPr>
          <w:rFonts w:asciiTheme="majorHAnsi" w:hAnsiTheme="majorHAnsi" w:cstheme="majorHAnsi"/>
          <w:sz w:val="22"/>
          <w:szCs w:val="22"/>
        </w:rPr>
        <w:t>De oudercommissie komt ten minste vier keer per jaar bijeen. Tussentijdse bijeenkomsten zijn mogelijk indien nodig. Ouders kunnen altijd contact opnemen met de commissie; de contactgegevens zijn beschikbaar op locatie. Het reglement van de oudercommissie ligt ter inzage.</w:t>
      </w:r>
    </w:p>
    <w:p w14:paraId="0C56BCFF" w14:textId="77777777" w:rsidR="00096B78" w:rsidRPr="00096B78" w:rsidRDefault="00096B78" w:rsidP="00F17171">
      <w:pPr>
        <w:spacing w:after="0" w:line="240" w:lineRule="auto"/>
        <w:jc w:val="both"/>
        <w:rPr>
          <w:rFonts w:cstheme="minorHAnsi"/>
          <w:b/>
          <w:bCs/>
          <w:color w:val="ED7D31" w:themeColor="accent2"/>
          <w:sz w:val="24"/>
          <w:szCs w:val="24"/>
        </w:rPr>
      </w:pPr>
    </w:p>
    <w:p w14:paraId="42CC1C34" w14:textId="3FE5ABD2"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Voldoen aan landelijk gestelde eisen</w:t>
      </w:r>
    </w:p>
    <w:p w14:paraId="68FD61FE" w14:textId="35685707" w:rsidR="00096B78" w:rsidRDefault="00096B78" w:rsidP="00F17171">
      <w:pPr>
        <w:spacing w:after="0" w:line="240" w:lineRule="auto"/>
        <w:jc w:val="both"/>
        <w:rPr>
          <w:rFonts w:cstheme="minorHAnsi"/>
          <w:b/>
          <w:bCs/>
          <w:color w:val="ED7D31" w:themeColor="accent2"/>
          <w:sz w:val="24"/>
          <w:szCs w:val="24"/>
        </w:rPr>
      </w:pPr>
    </w:p>
    <w:p w14:paraId="7AE06B2F" w14:textId="7333F038" w:rsidR="00096B78" w:rsidRPr="00096B78" w:rsidRDefault="00077F0F" w:rsidP="00F17171">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072C6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.1 </w:t>
      </w:r>
      <w:r w:rsidR="00096B78" w:rsidRPr="00096B78">
        <w:rPr>
          <w:rFonts w:asciiTheme="majorHAnsi" w:hAnsiTheme="majorHAnsi" w:cstheme="majorHAnsi"/>
          <w:color w:val="ED7D31" w:themeColor="accent2"/>
          <w:sz w:val="22"/>
          <w:szCs w:val="22"/>
        </w:rPr>
        <w:t>GGD-inspectie</w:t>
      </w:r>
    </w:p>
    <w:p w14:paraId="0E7CF718" w14:textId="6DB27688"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 xml:space="preserve">De Gemeentelijke Gezondheidsdienst (GGD) houdt toezicht op de kwaliteit van de kinderopvang in opdracht van de gemeente. Jaarlijks voert de GGD een inspectie uit bij L.O.L. </w:t>
      </w:r>
      <w:r>
        <w:rPr>
          <w:rFonts w:asciiTheme="majorHAnsi" w:hAnsiTheme="majorHAnsi" w:cstheme="majorHAnsi"/>
          <w:sz w:val="22"/>
          <w:szCs w:val="22"/>
        </w:rPr>
        <w:t>K</w:t>
      </w:r>
      <w:r w:rsidRPr="00096B78">
        <w:rPr>
          <w:rFonts w:asciiTheme="majorHAnsi" w:hAnsiTheme="majorHAnsi" w:cstheme="majorHAnsi"/>
          <w:sz w:val="22"/>
          <w:szCs w:val="22"/>
        </w:rPr>
        <w:t>inderopvang. Het inspectierapport van deze controle ligt ter inzage op locatie.</w:t>
      </w:r>
    </w:p>
    <w:p w14:paraId="6B20017F" w14:textId="77777777" w:rsidR="00096B78" w:rsidRPr="00096B78" w:rsidRDefault="00096B78" w:rsidP="00F17171">
      <w:pPr>
        <w:pStyle w:val="Geenafstand"/>
        <w:jc w:val="both"/>
        <w:rPr>
          <w:rFonts w:asciiTheme="majorHAnsi" w:hAnsiTheme="majorHAnsi" w:cstheme="majorHAnsi"/>
          <w:sz w:val="22"/>
          <w:szCs w:val="22"/>
        </w:rPr>
      </w:pPr>
    </w:p>
    <w:p w14:paraId="32B0AD98" w14:textId="7067E0B2"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Tijdens de inspectie wordt gecontroleerd op de volgende onderdelen:</w:t>
      </w:r>
    </w:p>
    <w:p w14:paraId="60D49636" w14:textId="0B5D1C53"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Informatievoorziening aan ouders</w:t>
      </w:r>
    </w:p>
    <w:p w14:paraId="3FDEFF21" w14:textId="15EAE276"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Bekwaamheid en inzet van personeel</w:t>
      </w:r>
    </w:p>
    <w:p w14:paraId="1C38C28C" w14:textId="509DC8F1"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Veiligheids- en gezondheidsbeleid</w:t>
      </w:r>
    </w:p>
    <w:p w14:paraId="44C61379" w14:textId="42964AA8"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Accommodatie en inrichting van het gebouw</w:t>
      </w:r>
    </w:p>
    <w:p w14:paraId="78121414" w14:textId="49EF5ED1"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Groepsgrootte en de leidster-kind</w:t>
      </w:r>
      <w:r w:rsidR="00E81838">
        <w:rPr>
          <w:rFonts w:asciiTheme="majorHAnsi" w:hAnsiTheme="majorHAnsi" w:cstheme="majorHAnsi"/>
          <w:sz w:val="22"/>
          <w:szCs w:val="22"/>
        </w:rPr>
        <w:t xml:space="preserve"> </w:t>
      </w:r>
      <w:r w:rsidRPr="00096B78">
        <w:rPr>
          <w:rFonts w:asciiTheme="majorHAnsi" w:hAnsiTheme="majorHAnsi" w:cstheme="majorHAnsi"/>
          <w:sz w:val="22"/>
          <w:szCs w:val="22"/>
        </w:rPr>
        <w:t>ratio</w:t>
      </w:r>
    </w:p>
    <w:p w14:paraId="5A5C68BC" w14:textId="1E723597"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Pedagogisch beleid en praktijk</w:t>
      </w:r>
    </w:p>
    <w:p w14:paraId="262AEDAF" w14:textId="77777777" w:rsidR="00096B78" w:rsidRPr="00096B78" w:rsidRDefault="00096B78" w:rsidP="00077F0F">
      <w:pPr>
        <w:pStyle w:val="Geenafstand"/>
        <w:numPr>
          <w:ilvl w:val="0"/>
          <w:numId w:val="14"/>
        </w:numPr>
        <w:jc w:val="both"/>
        <w:rPr>
          <w:rFonts w:asciiTheme="majorHAnsi" w:hAnsiTheme="majorHAnsi" w:cstheme="majorHAnsi"/>
          <w:sz w:val="22"/>
          <w:szCs w:val="22"/>
        </w:rPr>
      </w:pPr>
      <w:r w:rsidRPr="00096B78">
        <w:rPr>
          <w:rFonts w:asciiTheme="majorHAnsi" w:hAnsiTheme="majorHAnsi" w:cstheme="majorHAnsi"/>
          <w:sz w:val="22"/>
          <w:szCs w:val="22"/>
        </w:rPr>
        <w:t>Klachtenafhandeling</w:t>
      </w:r>
    </w:p>
    <w:p w14:paraId="57ED0FF0" w14:textId="77777777" w:rsidR="00096B78" w:rsidRPr="00096B78" w:rsidRDefault="00096B78" w:rsidP="00F17171">
      <w:pPr>
        <w:pStyle w:val="Geenafstand"/>
        <w:jc w:val="both"/>
        <w:rPr>
          <w:rFonts w:asciiTheme="majorHAnsi" w:hAnsiTheme="majorHAnsi" w:cstheme="majorHAnsi"/>
          <w:sz w:val="22"/>
          <w:szCs w:val="22"/>
        </w:rPr>
      </w:pPr>
    </w:p>
    <w:p w14:paraId="3C896153" w14:textId="7ACD8F91" w:rsidR="00096B78" w:rsidRPr="00096B78" w:rsidRDefault="00077F0F" w:rsidP="00F17171">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072C6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.2 </w:t>
      </w:r>
      <w:r w:rsidR="00096B78" w:rsidRPr="00096B78">
        <w:rPr>
          <w:rFonts w:asciiTheme="majorHAnsi" w:hAnsiTheme="majorHAnsi" w:cstheme="majorHAnsi"/>
          <w:color w:val="ED7D31" w:themeColor="accent2"/>
          <w:sz w:val="22"/>
          <w:szCs w:val="22"/>
        </w:rPr>
        <w:t>Brandveiligheid</w:t>
      </w:r>
    </w:p>
    <w:p w14:paraId="7D677FA5" w14:textId="77777777"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Ons pand voldoet aan alle wettelijk gestelde eisen op het gebied van brandveiligheid. Er zijn voldoende blusmiddelen, duidelijke vluchtwegen en goed zichtbare vluchtroutes aanwezig.</w:t>
      </w:r>
    </w:p>
    <w:p w14:paraId="0698DC9F" w14:textId="77777777" w:rsidR="00096B78" w:rsidRPr="00096B78" w:rsidRDefault="00096B78" w:rsidP="00F17171">
      <w:pPr>
        <w:pStyle w:val="Geenafstand"/>
        <w:jc w:val="both"/>
        <w:rPr>
          <w:rFonts w:asciiTheme="majorHAnsi" w:hAnsiTheme="majorHAnsi" w:cstheme="majorHAnsi"/>
          <w:sz w:val="22"/>
          <w:szCs w:val="22"/>
        </w:rPr>
      </w:pPr>
    </w:p>
    <w:p w14:paraId="31548705" w14:textId="77777777"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Vier keer per jaar oefenen wij met de kinderen een ontruimingsoefening. Deze oefeningen vinden waar mogelijk plaats in samenwerking met de aangrenzende basisscholen. Na iedere oefening wordt een logboek bijgehouden, waarin verbeterpunten worden geëvalueerd tijdens de plannengroep.</w:t>
      </w:r>
    </w:p>
    <w:p w14:paraId="6323C4C7" w14:textId="6282D00E" w:rsidR="00200E2C" w:rsidRDefault="00200E2C" w:rsidP="00F17171">
      <w:pPr>
        <w:pStyle w:val="Geenafstand"/>
        <w:jc w:val="both"/>
        <w:rPr>
          <w:rFonts w:asciiTheme="majorHAnsi" w:hAnsiTheme="majorHAnsi" w:cstheme="majorHAnsi"/>
          <w:sz w:val="22"/>
          <w:szCs w:val="22"/>
        </w:rPr>
      </w:pPr>
    </w:p>
    <w:p w14:paraId="4F74846C" w14:textId="77777777" w:rsidR="00200E2C" w:rsidRPr="00096B78" w:rsidRDefault="00200E2C" w:rsidP="00F17171">
      <w:pPr>
        <w:pStyle w:val="Geenafstand"/>
        <w:jc w:val="both"/>
        <w:rPr>
          <w:rFonts w:asciiTheme="majorHAnsi" w:hAnsiTheme="majorHAnsi" w:cstheme="majorHAnsi"/>
          <w:sz w:val="22"/>
          <w:szCs w:val="22"/>
        </w:rPr>
      </w:pPr>
    </w:p>
    <w:p w14:paraId="4E5743E7" w14:textId="7F296DFE" w:rsidR="00096B78" w:rsidRPr="00E81838" w:rsidRDefault="00077F0F" w:rsidP="00F17171">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072C6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.3 </w:t>
      </w:r>
      <w:r w:rsidR="00096B78" w:rsidRPr="00E81838">
        <w:rPr>
          <w:rFonts w:asciiTheme="majorHAnsi" w:hAnsiTheme="majorHAnsi" w:cstheme="majorHAnsi"/>
          <w:color w:val="ED7D31" w:themeColor="accent2"/>
          <w:sz w:val="22"/>
          <w:szCs w:val="22"/>
        </w:rPr>
        <w:t>Calamiteiten &amp; ongevallen</w:t>
      </w:r>
    </w:p>
    <w:p w14:paraId="04D4D953" w14:textId="36D6480E"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 xml:space="preserve">L.O.L. </w:t>
      </w:r>
      <w:r w:rsidR="00072C60">
        <w:rPr>
          <w:rFonts w:asciiTheme="majorHAnsi" w:hAnsiTheme="majorHAnsi" w:cstheme="majorHAnsi"/>
          <w:sz w:val="22"/>
          <w:szCs w:val="22"/>
        </w:rPr>
        <w:t>K</w:t>
      </w:r>
      <w:r w:rsidRPr="00096B78">
        <w:rPr>
          <w:rFonts w:asciiTheme="majorHAnsi" w:hAnsiTheme="majorHAnsi" w:cstheme="majorHAnsi"/>
          <w:sz w:val="22"/>
          <w:szCs w:val="22"/>
        </w:rPr>
        <w:t>inderopvang beschikt over een calamiteitenplan, waarmee pedagogisch medewerkers voorbereid zijn op noodsituaties. Alle vaste medewerkers zijn in het bezit van een BHV-diploma (Bedrijfshulpverlening).</w:t>
      </w:r>
    </w:p>
    <w:p w14:paraId="74A207E9" w14:textId="77777777" w:rsidR="00096B78" w:rsidRPr="00096B78" w:rsidRDefault="00096B78" w:rsidP="00F17171">
      <w:pPr>
        <w:pStyle w:val="Geenafstand"/>
        <w:jc w:val="both"/>
        <w:rPr>
          <w:rFonts w:asciiTheme="majorHAnsi" w:hAnsiTheme="majorHAnsi" w:cstheme="majorHAnsi"/>
          <w:sz w:val="22"/>
          <w:szCs w:val="22"/>
        </w:rPr>
      </w:pPr>
    </w:p>
    <w:p w14:paraId="02CB0222" w14:textId="25CF33C6"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Bij ongevallen wordt eerst beoordeeld hoe ernstig de situatie is:</w:t>
      </w:r>
    </w:p>
    <w:p w14:paraId="24F18433" w14:textId="2AB5A8A8" w:rsidR="00096B78" w:rsidRPr="00096B78" w:rsidRDefault="00096B78" w:rsidP="00077F0F">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Bij spoedeisende situaties wordt direct gehandeld</w:t>
      </w:r>
    </w:p>
    <w:p w14:paraId="46896683" w14:textId="1613EC55" w:rsidR="00096B78" w:rsidRPr="00096B78" w:rsidRDefault="00096B78" w:rsidP="00077F0F">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Ouders worden zo snel mogelijk geïnformeerd</w:t>
      </w:r>
    </w:p>
    <w:p w14:paraId="202E902D" w14:textId="155E2E4E" w:rsidR="00096B78" w:rsidRPr="00096B78" w:rsidRDefault="00096B78" w:rsidP="00077F0F">
      <w:pPr>
        <w:pStyle w:val="Geenafstand"/>
        <w:numPr>
          <w:ilvl w:val="0"/>
          <w:numId w:val="15"/>
        </w:numPr>
        <w:jc w:val="both"/>
        <w:rPr>
          <w:rFonts w:asciiTheme="majorHAnsi" w:hAnsiTheme="majorHAnsi" w:cstheme="majorHAnsi"/>
          <w:sz w:val="22"/>
          <w:szCs w:val="22"/>
        </w:rPr>
      </w:pPr>
      <w:r w:rsidRPr="00096B78">
        <w:rPr>
          <w:rFonts w:asciiTheme="majorHAnsi" w:hAnsiTheme="majorHAnsi" w:cstheme="majorHAnsi"/>
          <w:sz w:val="22"/>
          <w:szCs w:val="22"/>
        </w:rPr>
        <w:t>De gebeurtenis wordt geregistreerd op een ongevallenformulier</w:t>
      </w:r>
    </w:p>
    <w:p w14:paraId="355DC6FF" w14:textId="77777777" w:rsidR="00096B78" w:rsidRPr="00096B78" w:rsidRDefault="00096B78" w:rsidP="00F17171">
      <w:pPr>
        <w:pStyle w:val="Geenafstand"/>
        <w:jc w:val="both"/>
        <w:rPr>
          <w:rFonts w:asciiTheme="majorHAnsi" w:hAnsiTheme="majorHAnsi" w:cstheme="majorHAnsi"/>
          <w:sz w:val="22"/>
          <w:szCs w:val="22"/>
        </w:rPr>
      </w:pPr>
    </w:p>
    <w:p w14:paraId="69A7E466" w14:textId="77777777"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Na elk ongeval volgt een interne evaluatie met het team. Eventuele verbetermaatregelen worden vastgelegd en opgenomen in onze risico-inventarisatie.</w:t>
      </w:r>
    </w:p>
    <w:p w14:paraId="68F20CFF" w14:textId="77777777" w:rsidR="00096B78" w:rsidRPr="00096B78" w:rsidRDefault="00096B78" w:rsidP="00F17171">
      <w:pPr>
        <w:pStyle w:val="Geenafstand"/>
        <w:jc w:val="both"/>
        <w:rPr>
          <w:rFonts w:asciiTheme="majorHAnsi" w:hAnsiTheme="majorHAnsi" w:cstheme="majorHAnsi"/>
          <w:sz w:val="22"/>
          <w:szCs w:val="22"/>
        </w:rPr>
      </w:pPr>
    </w:p>
    <w:p w14:paraId="28E97AB7" w14:textId="529B0D2A" w:rsidR="00096B78" w:rsidRPr="00096B78" w:rsidRDefault="00077F0F" w:rsidP="00F17171">
      <w:pPr>
        <w:pStyle w:val="Geenafstand"/>
        <w:jc w:val="both"/>
        <w:rPr>
          <w:rFonts w:asciiTheme="majorHAnsi" w:hAnsiTheme="majorHAnsi" w:cstheme="majorHAnsi"/>
          <w:sz w:val="22"/>
          <w:szCs w:val="22"/>
        </w:rPr>
      </w:pPr>
      <w:r>
        <w:rPr>
          <w:rFonts w:asciiTheme="majorHAnsi" w:hAnsiTheme="majorHAnsi" w:cstheme="majorHAnsi"/>
          <w:color w:val="ED7D31" w:themeColor="accent2"/>
          <w:sz w:val="22"/>
          <w:szCs w:val="22"/>
        </w:rPr>
        <w:t>2</w:t>
      </w:r>
      <w:r w:rsidR="00072C6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.4 </w:t>
      </w:r>
      <w:r w:rsidR="00096B78" w:rsidRPr="00E81838">
        <w:rPr>
          <w:rFonts w:asciiTheme="majorHAnsi" w:hAnsiTheme="majorHAnsi" w:cstheme="majorHAnsi"/>
          <w:color w:val="ED7D31" w:themeColor="accent2"/>
          <w:sz w:val="22"/>
          <w:szCs w:val="22"/>
        </w:rPr>
        <w:t>Risico-inventarisatie</w:t>
      </w:r>
    </w:p>
    <w:p w14:paraId="20157D6C" w14:textId="77777777"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Jaarlijks stellen wij een risico-inventarisatie op, waarmee we mogelijke risico’s op het gebied van veiligheid en gezondheid systematisch in kaart brengen. Wanneer er zich tussentijds nieuwe risico’s voordoen, passen wij dit document direct aan. In de inventarisatie staat beschreven:</w:t>
      </w:r>
    </w:p>
    <w:p w14:paraId="737961E3" w14:textId="77777777" w:rsidR="00096B78" w:rsidRPr="00096B78" w:rsidRDefault="00096B78" w:rsidP="00F17171">
      <w:pPr>
        <w:pStyle w:val="Geenafstand"/>
        <w:jc w:val="both"/>
        <w:rPr>
          <w:rFonts w:asciiTheme="majorHAnsi" w:hAnsiTheme="majorHAnsi" w:cstheme="majorHAnsi"/>
          <w:sz w:val="22"/>
          <w:szCs w:val="22"/>
        </w:rPr>
      </w:pPr>
    </w:p>
    <w:p w14:paraId="192ACC90" w14:textId="19FC554C" w:rsidR="00096B78" w:rsidRPr="00096B78" w:rsidRDefault="00096B78" w:rsidP="00077F0F">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Wat het risico is</w:t>
      </w:r>
    </w:p>
    <w:p w14:paraId="1C17314A" w14:textId="735B744F" w:rsidR="00096B78" w:rsidRPr="00096B78" w:rsidRDefault="00096B78" w:rsidP="00077F0F">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Hoe het wordt aangepakt of voorkomen</w:t>
      </w:r>
    </w:p>
    <w:p w14:paraId="3AFD297A" w14:textId="6A831A05" w:rsidR="00096B78" w:rsidRPr="00096B78" w:rsidRDefault="00096B78" w:rsidP="00077F0F">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Wie verantwoordelijk is voor de opvolging</w:t>
      </w:r>
    </w:p>
    <w:p w14:paraId="1D2D0464" w14:textId="59232D5E" w:rsidR="00096B78" w:rsidRPr="00096B78" w:rsidRDefault="00096B78" w:rsidP="00077F0F">
      <w:pPr>
        <w:pStyle w:val="Geenafstand"/>
        <w:numPr>
          <w:ilvl w:val="0"/>
          <w:numId w:val="16"/>
        </w:numPr>
        <w:jc w:val="both"/>
        <w:rPr>
          <w:rFonts w:asciiTheme="majorHAnsi" w:hAnsiTheme="majorHAnsi" w:cstheme="majorHAnsi"/>
          <w:sz w:val="22"/>
          <w:szCs w:val="22"/>
        </w:rPr>
      </w:pPr>
      <w:r w:rsidRPr="00096B78">
        <w:rPr>
          <w:rFonts w:asciiTheme="majorHAnsi" w:hAnsiTheme="majorHAnsi" w:cstheme="majorHAnsi"/>
          <w:sz w:val="22"/>
          <w:szCs w:val="22"/>
        </w:rPr>
        <w:t>Het actuele veiligheids- en risicoplan ligt ter inzage op de groep</w:t>
      </w:r>
    </w:p>
    <w:p w14:paraId="630E265A" w14:textId="77777777" w:rsidR="00096B78" w:rsidRPr="00E81838" w:rsidRDefault="00096B78" w:rsidP="00F17171">
      <w:pPr>
        <w:pStyle w:val="Geenafstand"/>
        <w:jc w:val="both"/>
        <w:rPr>
          <w:rFonts w:asciiTheme="majorHAnsi" w:hAnsiTheme="majorHAnsi" w:cstheme="majorHAnsi"/>
          <w:color w:val="ED7D31" w:themeColor="accent2"/>
          <w:sz w:val="22"/>
          <w:szCs w:val="22"/>
        </w:rPr>
      </w:pPr>
    </w:p>
    <w:p w14:paraId="30E2231D" w14:textId="52461AD2" w:rsidR="00096B78" w:rsidRPr="00E81838" w:rsidRDefault="00077F0F" w:rsidP="00F17171">
      <w:pPr>
        <w:pStyle w:val="Geenafstand"/>
        <w:jc w:val="both"/>
        <w:rPr>
          <w:rFonts w:asciiTheme="majorHAnsi" w:hAnsiTheme="majorHAnsi" w:cstheme="majorHAnsi"/>
          <w:color w:val="ED7D31" w:themeColor="accent2"/>
          <w:sz w:val="22"/>
          <w:szCs w:val="22"/>
        </w:rPr>
      </w:pPr>
      <w:r>
        <w:rPr>
          <w:rFonts w:asciiTheme="majorHAnsi" w:hAnsiTheme="majorHAnsi" w:cstheme="majorHAnsi"/>
          <w:color w:val="ED7D31" w:themeColor="accent2"/>
          <w:sz w:val="22"/>
          <w:szCs w:val="22"/>
        </w:rPr>
        <w:t>2</w:t>
      </w:r>
      <w:r w:rsidR="00072C60">
        <w:rPr>
          <w:rFonts w:asciiTheme="majorHAnsi" w:hAnsiTheme="majorHAnsi" w:cstheme="majorHAnsi"/>
          <w:color w:val="ED7D31" w:themeColor="accent2"/>
          <w:sz w:val="22"/>
          <w:szCs w:val="22"/>
        </w:rPr>
        <w:t>2</w:t>
      </w:r>
      <w:r>
        <w:rPr>
          <w:rFonts w:asciiTheme="majorHAnsi" w:hAnsiTheme="majorHAnsi" w:cstheme="majorHAnsi"/>
          <w:color w:val="ED7D31" w:themeColor="accent2"/>
          <w:sz w:val="22"/>
          <w:szCs w:val="22"/>
        </w:rPr>
        <w:t xml:space="preserve">.5 </w:t>
      </w:r>
      <w:r w:rsidR="00096B78" w:rsidRPr="00E81838">
        <w:rPr>
          <w:rFonts w:asciiTheme="majorHAnsi" w:hAnsiTheme="majorHAnsi" w:cstheme="majorHAnsi"/>
          <w:color w:val="ED7D31" w:themeColor="accent2"/>
          <w:sz w:val="22"/>
          <w:szCs w:val="22"/>
        </w:rPr>
        <w:t>Hygiëne</w:t>
      </w:r>
    </w:p>
    <w:p w14:paraId="6E69CFE5" w14:textId="77777777" w:rsidR="00096B78" w:rsidRPr="00096B78" w:rsidRDefault="00096B78" w:rsidP="00F17171">
      <w:pPr>
        <w:pStyle w:val="Geenafstand"/>
        <w:jc w:val="both"/>
        <w:rPr>
          <w:rFonts w:asciiTheme="majorHAnsi" w:hAnsiTheme="majorHAnsi" w:cstheme="majorHAnsi"/>
          <w:sz w:val="22"/>
          <w:szCs w:val="22"/>
        </w:rPr>
      </w:pPr>
      <w:r w:rsidRPr="00096B78">
        <w:rPr>
          <w:rFonts w:asciiTheme="majorHAnsi" w:hAnsiTheme="majorHAnsi" w:cstheme="majorHAnsi"/>
          <w:sz w:val="22"/>
          <w:szCs w:val="22"/>
        </w:rPr>
        <w:t>Hygiëne staat bij ons hoog in het vaandel, omdat een schone omgeving bijdraagt aan de gezondheid van de kinderen. Wij hanteren een strikt hygiëneprotocol, waarin o.a. het volgende is opgenomen:</w:t>
      </w:r>
    </w:p>
    <w:p w14:paraId="6C598584" w14:textId="77777777" w:rsidR="00096B78" w:rsidRPr="00096B78" w:rsidRDefault="00096B78" w:rsidP="00F17171">
      <w:pPr>
        <w:pStyle w:val="Geenafstand"/>
        <w:jc w:val="both"/>
        <w:rPr>
          <w:rFonts w:asciiTheme="majorHAnsi" w:hAnsiTheme="majorHAnsi" w:cstheme="majorHAnsi"/>
          <w:sz w:val="22"/>
          <w:szCs w:val="22"/>
        </w:rPr>
      </w:pPr>
    </w:p>
    <w:p w14:paraId="355D055A" w14:textId="63450195"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Persoonlijke hygiëne van medewerkers en kinderen</w:t>
      </w:r>
    </w:p>
    <w:p w14:paraId="2919B0FD" w14:textId="78B7DFC2"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Dagelijkse schoonmaak van alle ruimtes (zowel binnen als buiten)</w:t>
      </w:r>
    </w:p>
    <w:p w14:paraId="0E40A59C" w14:textId="1D08738D"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Elk kind h</w:t>
      </w:r>
      <w:r w:rsidR="00E81838">
        <w:rPr>
          <w:rFonts w:asciiTheme="majorHAnsi" w:hAnsiTheme="majorHAnsi" w:cstheme="majorHAnsi"/>
          <w:sz w:val="22"/>
          <w:szCs w:val="22"/>
        </w:rPr>
        <w:t>e</w:t>
      </w:r>
      <w:r w:rsidRPr="00096B78">
        <w:rPr>
          <w:rFonts w:asciiTheme="majorHAnsi" w:hAnsiTheme="majorHAnsi" w:cstheme="majorHAnsi"/>
          <w:sz w:val="22"/>
          <w:szCs w:val="22"/>
        </w:rPr>
        <w:t>eft een eigen bedje met wekelijks verschoond beddengoed</w:t>
      </w:r>
    </w:p>
    <w:p w14:paraId="5ACED0E9" w14:textId="417F7EFD"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Regelmatig handen wassen (voor en na het eten, toiletgebruik, buiten spelen)</w:t>
      </w:r>
    </w:p>
    <w:p w14:paraId="41152D1A" w14:textId="49C51B6F"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Wekelijkse schoonmaak van speelgoed (vaker indien nodig)</w:t>
      </w:r>
    </w:p>
    <w:p w14:paraId="3D9C8075" w14:textId="52AA8165" w:rsidR="00096B78" w:rsidRPr="00096B78" w:rsidRDefault="00096B78" w:rsidP="00F17171">
      <w:pPr>
        <w:pStyle w:val="Geenafstand"/>
        <w:ind w:left="720"/>
        <w:jc w:val="both"/>
        <w:rPr>
          <w:rFonts w:asciiTheme="majorHAnsi" w:hAnsiTheme="majorHAnsi" w:cstheme="majorHAnsi"/>
          <w:sz w:val="22"/>
          <w:szCs w:val="22"/>
        </w:rPr>
      </w:pPr>
      <w:r w:rsidRPr="00096B78">
        <w:rPr>
          <w:rFonts w:asciiTheme="majorHAnsi" w:hAnsiTheme="majorHAnsi" w:cstheme="majorHAnsi"/>
          <w:sz w:val="22"/>
          <w:szCs w:val="22"/>
        </w:rPr>
        <w:t>Hygiënische voedselverwerking, zoals:</w:t>
      </w:r>
    </w:p>
    <w:p w14:paraId="5FD41560" w14:textId="47DB03B6"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Afdekken van voedsel</w:t>
      </w:r>
    </w:p>
    <w:p w14:paraId="7D140EF7" w14:textId="5958AB7D"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Werken op een schone ondergrond</w:t>
      </w:r>
    </w:p>
    <w:p w14:paraId="5D501E17" w14:textId="0C47AA57" w:rsidR="00096B78" w:rsidRPr="00096B78" w:rsidRDefault="00096B78" w:rsidP="00077F0F">
      <w:pPr>
        <w:pStyle w:val="Geenafstand"/>
        <w:numPr>
          <w:ilvl w:val="0"/>
          <w:numId w:val="17"/>
        </w:numPr>
        <w:jc w:val="both"/>
        <w:rPr>
          <w:rFonts w:asciiTheme="majorHAnsi" w:hAnsiTheme="majorHAnsi" w:cstheme="majorHAnsi"/>
          <w:sz w:val="22"/>
          <w:szCs w:val="22"/>
        </w:rPr>
      </w:pPr>
      <w:r w:rsidRPr="00096B78">
        <w:rPr>
          <w:rFonts w:asciiTheme="majorHAnsi" w:hAnsiTheme="majorHAnsi" w:cstheme="majorHAnsi"/>
          <w:sz w:val="22"/>
          <w:szCs w:val="22"/>
        </w:rPr>
        <w:t>Regelmatige datumcontroles</w:t>
      </w:r>
    </w:p>
    <w:p w14:paraId="381DA742" w14:textId="77777777" w:rsidR="00E81838" w:rsidRDefault="00E81838" w:rsidP="00F17171">
      <w:pPr>
        <w:pStyle w:val="Geenafstand"/>
        <w:jc w:val="both"/>
        <w:rPr>
          <w:rFonts w:asciiTheme="majorHAnsi" w:hAnsiTheme="majorHAnsi" w:cstheme="majorHAnsi"/>
          <w:sz w:val="22"/>
          <w:szCs w:val="22"/>
        </w:rPr>
      </w:pPr>
    </w:p>
    <w:p w14:paraId="7EDF832D" w14:textId="64A660F2" w:rsidR="00096B78" w:rsidRDefault="00096B78" w:rsidP="00F17171">
      <w:pPr>
        <w:pStyle w:val="Geenafstand"/>
        <w:jc w:val="both"/>
        <w:rPr>
          <w:rFonts w:asciiTheme="majorHAnsi" w:hAnsiTheme="majorHAnsi" w:cstheme="majorHAnsi"/>
          <w:i/>
          <w:iCs/>
          <w:sz w:val="22"/>
          <w:szCs w:val="22"/>
        </w:rPr>
      </w:pPr>
      <w:r w:rsidRPr="00E81838">
        <w:rPr>
          <w:rFonts w:asciiTheme="majorHAnsi" w:hAnsiTheme="majorHAnsi" w:cstheme="majorHAnsi"/>
          <w:i/>
          <w:iCs/>
          <w:sz w:val="22"/>
          <w:szCs w:val="22"/>
        </w:rPr>
        <w:t>Het hygiëneprotocol is op de groep beschikbaar voor inzage.</w:t>
      </w:r>
    </w:p>
    <w:p w14:paraId="5DE2192D" w14:textId="77777777" w:rsidR="00E81838" w:rsidRPr="00E81838" w:rsidRDefault="00E81838" w:rsidP="00F17171">
      <w:pPr>
        <w:pStyle w:val="Geenafstand"/>
        <w:jc w:val="both"/>
        <w:rPr>
          <w:rFonts w:asciiTheme="majorHAnsi" w:hAnsiTheme="majorHAnsi" w:cstheme="majorHAnsi"/>
          <w:i/>
          <w:iCs/>
          <w:sz w:val="22"/>
          <w:szCs w:val="22"/>
        </w:rPr>
      </w:pPr>
    </w:p>
    <w:p w14:paraId="375406DC" w14:textId="45ECB774"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Locatie</w:t>
      </w:r>
    </w:p>
    <w:p w14:paraId="2546AA65" w14:textId="132FBCD0" w:rsidR="00E81838" w:rsidRDefault="00E81838" w:rsidP="00F17171">
      <w:pPr>
        <w:spacing w:after="0" w:line="240" w:lineRule="auto"/>
        <w:jc w:val="both"/>
        <w:rPr>
          <w:rFonts w:cstheme="minorHAnsi"/>
          <w:b/>
          <w:bCs/>
          <w:color w:val="ED7D31" w:themeColor="accent2"/>
          <w:sz w:val="24"/>
          <w:szCs w:val="24"/>
        </w:rPr>
      </w:pPr>
    </w:p>
    <w:p w14:paraId="144F82EC" w14:textId="77777777" w:rsidR="00E81838" w:rsidRPr="00E81838" w:rsidRDefault="00E81838" w:rsidP="00F17171">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t>Algemeen</w:t>
      </w:r>
    </w:p>
    <w:p w14:paraId="495E5CAB" w14:textId="5B1116EF" w:rsidR="00E81838" w:rsidRPr="00E81838" w:rsidRDefault="00E81838" w:rsidP="00F17171">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L.O.L. Kinderopvang is gevestigd aan de Paardelandsdrift 13 in Aalden, centraal gelegen in het dorp. Op loopafstand bevinden zich diverse voorzieningen zoals winkels, een speeltuin, een bos en sportvelden. Onze locatie bevindt zich in de Aeldermeent, waar ook de twee basisscholen, een bibliotheek en een sporthal zijn gevestigd.</w:t>
      </w:r>
    </w:p>
    <w:p w14:paraId="4415EA28" w14:textId="77777777" w:rsidR="00E81838" w:rsidRPr="00E81838" w:rsidRDefault="00E81838" w:rsidP="00F17171">
      <w:pPr>
        <w:pStyle w:val="Geenafstand"/>
        <w:jc w:val="both"/>
        <w:rPr>
          <w:rFonts w:asciiTheme="majorHAnsi" w:hAnsiTheme="majorHAnsi" w:cstheme="majorHAnsi"/>
          <w:sz w:val="22"/>
          <w:szCs w:val="22"/>
        </w:rPr>
      </w:pPr>
    </w:p>
    <w:p w14:paraId="75BDE2E5" w14:textId="612FBADF"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Onze groepen zijn verdeeld over meerdere ruimtes:</w:t>
      </w:r>
    </w:p>
    <w:p w14:paraId="42AA2333" w14:textId="0471C31E" w:rsidR="00E81838" w:rsidRPr="00E81838" w:rsidRDefault="00E81838" w:rsidP="00077F0F">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Groepen Stoer Tof</w:t>
      </w:r>
      <w:r w:rsidR="00405E7F">
        <w:rPr>
          <w:rFonts w:asciiTheme="majorHAnsi" w:hAnsiTheme="majorHAnsi" w:cstheme="majorHAnsi"/>
          <w:sz w:val="22"/>
          <w:szCs w:val="22"/>
        </w:rPr>
        <w:t xml:space="preserve"> en Gaaf</w:t>
      </w:r>
      <w:r w:rsidRPr="00E81838">
        <w:rPr>
          <w:rFonts w:asciiTheme="majorHAnsi" w:hAnsiTheme="majorHAnsi" w:cstheme="majorHAnsi"/>
          <w:sz w:val="22"/>
          <w:szCs w:val="22"/>
        </w:rPr>
        <w:t xml:space="preserve"> (BSO): gevestigd tussen de twee basisscholen in voormalige klaslokalen.</w:t>
      </w:r>
    </w:p>
    <w:p w14:paraId="14152483" w14:textId="77777777" w:rsidR="00E81838" w:rsidRPr="00E81838" w:rsidRDefault="00E81838" w:rsidP="00077F0F">
      <w:pPr>
        <w:pStyle w:val="Geenafstand"/>
        <w:numPr>
          <w:ilvl w:val="0"/>
          <w:numId w:val="18"/>
        </w:numPr>
        <w:jc w:val="both"/>
        <w:rPr>
          <w:rFonts w:asciiTheme="majorHAnsi" w:hAnsiTheme="majorHAnsi" w:cstheme="majorHAnsi"/>
          <w:sz w:val="22"/>
          <w:szCs w:val="22"/>
        </w:rPr>
      </w:pPr>
      <w:r w:rsidRPr="00E81838">
        <w:rPr>
          <w:rFonts w:asciiTheme="majorHAnsi" w:hAnsiTheme="majorHAnsi" w:cstheme="majorHAnsi"/>
          <w:sz w:val="22"/>
          <w:szCs w:val="22"/>
        </w:rPr>
        <w:t>Groepen Cute en Funny: gesitueerd tussen de bibliotheek en de basisscholen, met twee afsluitbare ruimtes en een grote speelhal.</w:t>
      </w:r>
    </w:p>
    <w:p w14:paraId="0A2665EC" w14:textId="77777777" w:rsidR="00E81838" w:rsidRPr="00E81838" w:rsidRDefault="00E81838" w:rsidP="00634C9D">
      <w:pPr>
        <w:pStyle w:val="Geenafstand"/>
        <w:jc w:val="both"/>
        <w:rPr>
          <w:rFonts w:asciiTheme="majorHAnsi" w:hAnsiTheme="majorHAnsi" w:cstheme="majorHAnsi"/>
          <w:sz w:val="22"/>
          <w:szCs w:val="22"/>
        </w:rPr>
      </w:pPr>
    </w:p>
    <w:p w14:paraId="7E20C847" w14:textId="77777777" w:rsidR="00E81838" w:rsidRPr="00E81838" w:rsidRDefault="00E81838" w:rsidP="00634C9D">
      <w:pPr>
        <w:pStyle w:val="Geenafstand"/>
        <w:jc w:val="both"/>
        <w:rPr>
          <w:rFonts w:asciiTheme="majorHAnsi" w:hAnsiTheme="majorHAnsi" w:cstheme="majorHAnsi"/>
          <w:color w:val="ED7D31" w:themeColor="accent2"/>
          <w:sz w:val="22"/>
          <w:szCs w:val="22"/>
        </w:rPr>
      </w:pPr>
      <w:r w:rsidRPr="00E81838">
        <w:rPr>
          <w:rFonts w:asciiTheme="majorHAnsi" w:hAnsiTheme="majorHAnsi" w:cstheme="majorHAnsi"/>
          <w:color w:val="ED7D31" w:themeColor="accent2"/>
          <w:sz w:val="22"/>
          <w:szCs w:val="22"/>
        </w:rPr>
        <w:t>Binnenruimte</w:t>
      </w:r>
    </w:p>
    <w:p w14:paraId="4AB038D0" w14:textId="77777777"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Een goed ingerichte ruimte draagt bij aan de ontwikkeling en het welbevinden van het kind. Belangrijke elementen zoals lichtinval, ventilatie, kleurgebruik en de opstelling van meubels bepalen de sfeer in de groep. Onze ruimtes voldoen aan alle wettelijke eisen op het gebied van veiligheid en hygiëne, gecontroleerd door o.a. de GGD en brandweer.</w:t>
      </w:r>
    </w:p>
    <w:p w14:paraId="6580687D" w14:textId="77777777" w:rsidR="00E81838" w:rsidRPr="00E81838" w:rsidRDefault="00E81838" w:rsidP="00634C9D">
      <w:pPr>
        <w:pStyle w:val="Geenafstand"/>
        <w:jc w:val="both"/>
        <w:rPr>
          <w:rFonts w:asciiTheme="majorHAnsi" w:hAnsiTheme="majorHAnsi" w:cstheme="majorHAnsi"/>
          <w:sz w:val="22"/>
          <w:szCs w:val="22"/>
        </w:rPr>
      </w:pPr>
    </w:p>
    <w:p w14:paraId="0A3576F4" w14:textId="660A99B8" w:rsidR="00E81838" w:rsidRPr="00E81838" w:rsidRDefault="00E81838" w:rsidP="00634C9D">
      <w:pPr>
        <w:pStyle w:val="Geenafstand"/>
        <w:jc w:val="both"/>
        <w:rPr>
          <w:rFonts w:asciiTheme="majorHAnsi" w:hAnsiTheme="majorHAnsi" w:cstheme="majorHAnsi"/>
          <w:color w:val="ED7D31" w:themeColor="accent2"/>
          <w:sz w:val="22"/>
          <w:szCs w:val="22"/>
          <w:u w:val="single"/>
        </w:rPr>
      </w:pPr>
      <w:r w:rsidRPr="00E81838">
        <w:rPr>
          <w:rFonts w:asciiTheme="majorHAnsi" w:hAnsiTheme="majorHAnsi" w:cstheme="majorHAnsi"/>
          <w:color w:val="ED7D31" w:themeColor="accent2"/>
          <w:sz w:val="22"/>
          <w:szCs w:val="22"/>
          <w:u w:val="single"/>
        </w:rPr>
        <w:t>Groepen Stoer</w:t>
      </w:r>
      <w:r w:rsidR="00405E7F">
        <w:rPr>
          <w:rFonts w:asciiTheme="majorHAnsi" w:hAnsiTheme="majorHAnsi" w:cstheme="majorHAnsi"/>
          <w:color w:val="ED7D31" w:themeColor="accent2"/>
          <w:sz w:val="22"/>
          <w:szCs w:val="22"/>
          <w:u w:val="single"/>
        </w:rPr>
        <w:t>,</w:t>
      </w:r>
      <w:r w:rsidR="00072C60">
        <w:rPr>
          <w:rFonts w:asciiTheme="majorHAnsi" w:hAnsiTheme="majorHAnsi" w:cstheme="majorHAnsi"/>
          <w:color w:val="ED7D31" w:themeColor="accent2"/>
          <w:sz w:val="22"/>
          <w:szCs w:val="22"/>
          <w:u w:val="single"/>
        </w:rPr>
        <w:t xml:space="preserve"> </w:t>
      </w:r>
      <w:r w:rsidRPr="00E81838">
        <w:rPr>
          <w:rFonts w:asciiTheme="majorHAnsi" w:hAnsiTheme="majorHAnsi" w:cstheme="majorHAnsi"/>
          <w:color w:val="ED7D31" w:themeColor="accent2"/>
          <w:sz w:val="22"/>
          <w:szCs w:val="22"/>
          <w:u w:val="single"/>
        </w:rPr>
        <w:t xml:space="preserve">Tof </w:t>
      </w:r>
      <w:r w:rsidR="00405E7F">
        <w:rPr>
          <w:rFonts w:asciiTheme="majorHAnsi" w:hAnsiTheme="majorHAnsi" w:cstheme="majorHAnsi"/>
          <w:color w:val="ED7D31" w:themeColor="accent2"/>
          <w:sz w:val="22"/>
          <w:szCs w:val="22"/>
          <w:u w:val="single"/>
        </w:rPr>
        <w:t>en Gaaf</w:t>
      </w:r>
      <w:r w:rsidR="00072C60">
        <w:rPr>
          <w:rFonts w:asciiTheme="majorHAnsi" w:hAnsiTheme="majorHAnsi" w:cstheme="majorHAnsi"/>
          <w:color w:val="ED7D31" w:themeColor="accent2"/>
          <w:sz w:val="22"/>
          <w:szCs w:val="22"/>
          <w:u w:val="single"/>
        </w:rPr>
        <w:t xml:space="preserve"> </w:t>
      </w:r>
      <w:r w:rsidRPr="00E81838">
        <w:rPr>
          <w:rFonts w:asciiTheme="majorHAnsi" w:hAnsiTheme="majorHAnsi" w:cstheme="majorHAnsi"/>
          <w:color w:val="ED7D31" w:themeColor="accent2"/>
          <w:sz w:val="22"/>
          <w:szCs w:val="22"/>
          <w:u w:val="single"/>
        </w:rPr>
        <w:t>(BSO)</w:t>
      </w:r>
    </w:p>
    <w:p w14:paraId="52AAE49F" w14:textId="20036D80"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 BSO-ruimtes zijn verdeeld door een deur:</w:t>
      </w:r>
    </w:p>
    <w:p w14:paraId="17EABF84" w14:textId="22D7348B" w:rsidR="00E81838" w:rsidRPr="00E81838" w:rsidRDefault="00E81838" w:rsidP="00077F0F">
      <w:pPr>
        <w:pStyle w:val="Geenafstand"/>
        <w:numPr>
          <w:ilvl w:val="0"/>
          <w:numId w:val="19"/>
        </w:numPr>
        <w:jc w:val="both"/>
        <w:rPr>
          <w:rFonts w:asciiTheme="majorHAnsi" w:hAnsiTheme="majorHAnsi" w:cstheme="majorHAnsi"/>
          <w:sz w:val="22"/>
          <w:szCs w:val="22"/>
        </w:rPr>
      </w:pPr>
      <w:r w:rsidRPr="00E81838">
        <w:rPr>
          <w:rFonts w:asciiTheme="majorHAnsi" w:hAnsiTheme="majorHAnsi" w:cstheme="majorHAnsi"/>
          <w:sz w:val="22"/>
          <w:szCs w:val="22"/>
        </w:rPr>
        <w:t xml:space="preserve">Stoer is gevestigd aan de zijde van </w:t>
      </w:r>
      <w:r w:rsidR="00F17171">
        <w:rPr>
          <w:rFonts w:asciiTheme="majorHAnsi" w:hAnsiTheme="majorHAnsi" w:cstheme="majorHAnsi"/>
          <w:sz w:val="22"/>
          <w:szCs w:val="22"/>
        </w:rPr>
        <w:t xml:space="preserve">openbare </w:t>
      </w:r>
      <w:r w:rsidRPr="00E81838">
        <w:rPr>
          <w:rFonts w:asciiTheme="majorHAnsi" w:hAnsiTheme="majorHAnsi" w:cstheme="majorHAnsi"/>
          <w:sz w:val="22"/>
          <w:szCs w:val="22"/>
        </w:rPr>
        <w:t>basisschool de Anwende.</w:t>
      </w:r>
    </w:p>
    <w:p w14:paraId="23C1EE2B" w14:textId="3EE92E78" w:rsidR="00E81838" w:rsidRDefault="00E81838" w:rsidP="00077F0F">
      <w:pPr>
        <w:pStyle w:val="Geenafstand"/>
        <w:numPr>
          <w:ilvl w:val="0"/>
          <w:numId w:val="19"/>
        </w:numPr>
        <w:jc w:val="both"/>
        <w:rPr>
          <w:rFonts w:asciiTheme="majorHAnsi" w:hAnsiTheme="majorHAnsi" w:cstheme="majorHAnsi"/>
          <w:sz w:val="22"/>
          <w:szCs w:val="22"/>
        </w:rPr>
      </w:pPr>
      <w:r w:rsidRPr="00E81838">
        <w:rPr>
          <w:rFonts w:asciiTheme="majorHAnsi" w:hAnsiTheme="majorHAnsi" w:cstheme="majorHAnsi"/>
          <w:sz w:val="22"/>
          <w:szCs w:val="22"/>
        </w:rPr>
        <w:t xml:space="preserve">Tof bevindt zich aan de zijde van </w:t>
      </w:r>
      <w:r w:rsidR="00F17171">
        <w:rPr>
          <w:rFonts w:asciiTheme="majorHAnsi" w:hAnsiTheme="majorHAnsi" w:cstheme="majorHAnsi"/>
          <w:sz w:val="22"/>
          <w:szCs w:val="22"/>
        </w:rPr>
        <w:t xml:space="preserve">Christelijke basisschool </w:t>
      </w:r>
      <w:r w:rsidRPr="00E81838">
        <w:rPr>
          <w:rFonts w:asciiTheme="majorHAnsi" w:hAnsiTheme="majorHAnsi" w:cstheme="majorHAnsi"/>
          <w:sz w:val="22"/>
          <w:szCs w:val="22"/>
        </w:rPr>
        <w:t>de Schutse.</w:t>
      </w:r>
    </w:p>
    <w:p w14:paraId="4A43E390" w14:textId="58B0D1A3" w:rsidR="00405E7F" w:rsidRPr="00E81838" w:rsidRDefault="00405E7F" w:rsidP="00077F0F">
      <w:pPr>
        <w:pStyle w:val="Geenafstand"/>
        <w:numPr>
          <w:ilvl w:val="0"/>
          <w:numId w:val="19"/>
        </w:numPr>
        <w:jc w:val="both"/>
        <w:rPr>
          <w:rFonts w:asciiTheme="majorHAnsi" w:hAnsiTheme="majorHAnsi" w:cstheme="majorHAnsi"/>
          <w:sz w:val="22"/>
          <w:szCs w:val="22"/>
        </w:rPr>
      </w:pPr>
      <w:r>
        <w:rPr>
          <w:rFonts w:asciiTheme="majorHAnsi" w:hAnsiTheme="majorHAnsi" w:cstheme="majorHAnsi"/>
          <w:sz w:val="22"/>
          <w:szCs w:val="22"/>
        </w:rPr>
        <w:lastRenderedPageBreak/>
        <w:t>Gaaf bevindt zich in het speellokaal van christelijke basisschool de Schutse</w:t>
      </w:r>
    </w:p>
    <w:p w14:paraId="61DAA3F9" w14:textId="77777777" w:rsidR="00E81838" w:rsidRPr="00E81838" w:rsidRDefault="00E81838" w:rsidP="00634C9D">
      <w:pPr>
        <w:pStyle w:val="Geenafstand"/>
        <w:jc w:val="both"/>
        <w:rPr>
          <w:rFonts w:asciiTheme="majorHAnsi" w:hAnsiTheme="majorHAnsi" w:cstheme="majorHAnsi"/>
          <w:sz w:val="22"/>
          <w:szCs w:val="22"/>
        </w:rPr>
      </w:pPr>
    </w:p>
    <w:p w14:paraId="510D5B0D" w14:textId="428950F9" w:rsidR="00E81838" w:rsidRPr="00E81838" w:rsidRDefault="00405E7F" w:rsidP="00634C9D">
      <w:pPr>
        <w:pStyle w:val="Geenafstand"/>
        <w:jc w:val="both"/>
        <w:rPr>
          <w:rFonts w:asciiTheme="majorHAnsi" w:hAnsiTheme="majorHAnsi" w:cstheme="majorHAnsi"/>
          <w:sz w:val="22"/>
          <w:szCs w:val="22"/>
        </w:rPr>
      </w:pPr>
      <w:r>
        <w:rPr>
          <w:rFonts w:asciiTheme="majorHAnsi" w:hAnsiTheme="majorHAnsi" w:cstheme="majorHAnsi"/>
          <w:sz w:val="22"/>
          <w:szCs w:val="22"/>
        </w:rPr>
        <w:t xml:space="preserve">Alle </w:t>
      </w:r>
      <w:r w:rsidR="00E81838" w:rsidRPr="00E81838">
        <w:rPr>
          <w:rFonts w:asciiTheme="majorHAnsi" w:hAnsiTheme="majorHAnsi" w:cstheme="majorHAnsi"/>
          <w:sz w:val="22"/>
          <w:szCs w:val="22"/>
        </w:rPr>
        <w:t>ruimtes zijn ingericht met een gezellige eettafel, knutselmogelijkheden, een keukenblok en voldoende opbergkasten. Er is ook een kleine buitenruimte waar de kinderen kunnen ontspannen. We bieden leeftijdsgebonden activiteiten aan, afgestemd op de behoeften van oudere en jongere kinderen.</w:t>
      </w:r>
      <w:r w:rsidR="00E81838">
        <w:rPr>
          <w:rFonts w:asciiTheme="majorHAnsi" w:hAnsiTheme="majorHAnsi" w:cstheme="majorHAnsi"/>
          <w:sz w:val="22"/>
          <w:szCs w:val="22"/>
        </w:rPr>
        <w:t xml:space="preserve"> </w:t>
      </w:r>
      <w:r w:rsidR="00E81838" w:rsidRPr="00E81838">
        <w:rPr>
          <w:rFonts w:asciiTheme="majorHAnsi" w:hAnsiTheme="majorHAnsi" w:cstheme="majorHAnsi"/>
          <w:i/>
          <w:iCs/>
          <w:sz w:val="22"/>
          <w:szCs w:val="22"/>
        </w:rPr>
        <w:t>De BSO werkt volgens een apart werkplan.</w:t>
      </w:r>
    </w:p>
    <w:p w14:paraId="086AE348" w14:textId="77777777" w:rsidR="00E81838" w:rsidRPr="00E81838" w:rsidRDefault="00E81838" w:rsidP="00634C9D">
      <w:pPr>
        <w:pStyle w:val="Geenafstand"/>
        <w:jc w:val="both"/>
        <w:rPr>
          <w:rFonts w:asciiTheme="majorHAnsi" w:hAnsiTheme="majorHAnsi" w:cstheme="majorHAnsi"/>
          <w:sz w:val="22"/>
          <w:szCs w:val="22"/>
        </w:rPr>
      </w:pPr>
    </w:p>
    <w:p w14:paraId="079E07AB" w14:textId="77777777" w:rsidR="00E81838" w:rsidRPr="00E81838" w:rsidRDefault="00E81838" w:rsidP="00634C9D">
      <w:pPr>
        <w:pStyle w:val="Geenafstand"/>
        <w:jc w:val="both"/>
        <w:rPr>
          <w:rFonts w:asciiTheme="majorHAnsi" w:hAnsiTheme="majorHAnsi" w:cstheme="majorHAnsi"/>
          <w:sz w:val="22"/>
          <w:szCs w:val="22"/>
          <w:u w:val="single"/>
        </w:rPr>
      </w:pPr>
      <w:r w:rsidRPr="00E81838">
        <w:rPr>
          <w:rFonts w:asciiTheme="majorHAnsi" w:hAnsiTheme="majorHAnsi" w:cstheme="majorHAnsi"/>
          <w:sz w:val="22"/>
          <w:szCs w:val="22"/>
          <w:u w:val="single"/>
        </w:rPr>
        <w:t>Groep Cute (0-4 jaar)</w:t>
      </w:r>
    </w:p>
    <w:p w14:paraId="07304A4D" w14:textId="530CF5FA"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 ruimte van groep Cute heeft een rustige, huiselijke sfeer. Kenmerken:</w:t>
      </w:r>
    </w:p>
    <w:p w14:paraId="0E8BE4AF" w14:textId="1448EAEA" w:rsidR="00E81838" w:rsidRPr="00E81838" w:rsidRDefault="00E81838" w:rsidP="00077F0F">
      <w:pPr>
        <w:pStyle w:val="Geenafstand"/>
        <w:numPr>
          <w:ilvl w:val="0"/>
          <w:numId w:val="20"/>
        </w:numPr>
        <w:jc w:val="both"/>
        <w:rPr>
          <w:rFonts w:asciiTheme="majorHAnsi" w:hAnsiTheme="majorHAnsi" w:cstheme="majorHAnsi"/>
          <w:sz w:val="22"/>
          <w:szCs w:val="22"/>
        </w:rPr>
      </w:pPr>
      <w:r w:rsidRPr="00E81838">
        <w:rPr>
          <w:rFonts w:asciiTheme="majorHAnsi" w:hAnsiTheme="majorHAnsi" w:cstheme="majorHAnsi"/>
          <w:sz w:val="22"/>
          <w:szCs w:val="22"/>
        </w:rPr>
        <w:t>Grote tafel met comfortabele stoelen en kinderstoelen</w:t>
      </w:r>
    </w:p>
    <w:p w14:paraId="27D0C938" w14:textId="58C43BE6" w:rsidR="00E81838" w:rsidRPr="00E81838" w:rsidRDefault="00E81838" w:rsidP="00077F0F">
      <w:pPr>
        <w:pStyle w:val="Geenafstand"/>
        <w:numPr>
          <w:ilvl w:val="0"/>
          <w:numId w:val="20"/>
        </w:numPr>
        <w:jc w:val="both"/>
        <w:rPr>
          <w:rFonts w:asciiTheme="majorHAnsi" w:hAnsiTheme="majorHAnsi" w:cstheme="majorHAnsi"/>
          <w:sz w:val="22"/>
          <w:szCs w:val="22"/>
        </w:rPr>
      </w:pPr>
      <w:r w:rsidRPr="00E81838">
        <w:rPr>
          <w:rFonts w:asciiTheme="majorHAnsi" w:hAnsiTheme="majorHAnsi" w:cstheme="majorHAnsi"/>
          <w:sz w:val="22"/>
          <w:szCs w:val="22"/>
        </w:rPr>
        <w:t>Grond box en zachte kussens</w:t>
      </w:r>
    </w:p>
    <w:p w14:paraId="74F0CF29" w14:textId="18A316CB" w:rsidR="00E81838" w:rsidRPr="00E81838" w:rsidRDefault="00E81838" w:rsidP="00077F0F">
      <w:pPr>
        <w:pStyle w:val="Geenafstand"/>
        <w:numPr>
          <w:ilvl w:val="0"/>
          <w:numId w:val="20"/>
        </w:numPr>
        <w:jc w:val="both"/>
        <w:rPr>
          <w:rFonts w:asciiTheme="majorHAnsi" w:hAnsiTheme="majorHAnsi" w:cstheme="majorHAnsi"/>
          <w:sz w:val="22"/>
          <w:szCs w:val="22"/>
        </w:rPr>
      </w:pPr>
      <w:r>
        <w:rPr>
          <w:rFonts w:asciiTheme="majorHAnsi" w:hAnsiTheme="majorHAnsi" w:cstheme="majorHAnsi"/>
          <w:sz w:val="22"/>
          <w:szCs w:val="22"/>
        </w:rPr>
        <w:t>H</w:t>
      </w:r>
      <w:r w:rsidRPr="00E81838">
        <w:rPr>
          <w:rFonts w:asciiTheme="majorHAnsi" w:hAnsiTheme="majorHAnsi" w:cstheme="majorHAnsi"/>
          <w:sz w:val="22"/>
          <w:szCs w:val="22"/>
        </w:rPr>
        <w:t>uishoek met een bank en salontafel</w:t>
      </w:r>
    </w:p>
    <w:p w14:paraId="5209D89B" w14:textId="77777777" w:rsidR="00E81838" w:rsidRPr="00E81838" w:rsidRDefault="00E81838" w:rsidP="00077F0F">
      <w:pPr>
        <w:pStyle w:val="Geenafstand"/>
        <w:numPr>
          <w:ilvl w:val="0"/>
          <w:numId w:val="20"/>
        </w:numPr>
        <w:jc w:val="both"/>
        <w:rPr>
          <w:rFonts w:asciiTheme="majorHAnsi" w:hAnsiTheme="majorHAnsi" w:cstheme="majorHAnsi"/>
          <w:sz w:val="22"/>
          <w:szCs w:val="22"/>
        </w:rPr>
      </w:pPr>
      <w:r w:rsidRPr="00E81838">
        <w:rPr>
          <w:rFonts w:asciiTheme="majorHAnsi" w:hAnsiTheme="majorHAnsi" w:cstheme="majorHAnsi"/>
          <w:sz w:val="22"/>
          <w:szCs w:val="22"/>
        </w:rPr>
        <w:t>Speelkleden en leeftijdsgericht spelmateriaal</w:t>
      </w:r>
    </w:p>
    <w:p w14:paraId="29EDAD3E" w14:textId="77777777" w:rsidR="00E81838" w:rsidRPr="00E81838" w:rsidRDefault="00E81838" w:rsidP="00077F0F">
      <w:pPr>
        <w:pStyle w:val="Geenafstand"/>
        <w:numPr>
          <w:ilvl w:val="0"/>
          <w:numId w:val="20"/>
        </w:numPr>
        <w:jc w:val="both"/>
        <w:rPr>
          <w:rFonts w:asciiTheme="majorHAnsi" w:hAnsiTheme="majorHAnsi" w:cstheme="majorHAnsi"/>
          <w:sz w:val="22"/>
          <w:szCs w:val="22"/>
        </w:rPr>
      </w:pPr>
      <w:r w:rsidRPr="00E81838">
        <w:rPr>
          <w:rFonts w:asciiTheme="majorHAnsi" w:hAnsiTheme="majorHAnsi" w:cstheme="majorHAnsi"/>
          <w:sz w:val="22"/>
          <w:szCs w:val="22"/>
        </w:rPr>
        <w:t>In de aangrenzende speelhal staat een speelhuis waarin kinderen kunnen klauteren, glijden en zich verstoppen. Er is ook een thematafel met themagericht spelmateriaal.</w:t>
      </w:r>
    </w:p>
    <w:p w14:paraId="1E1BF74C" w14:textId="77777777" w:rsidR="00E81838" w:rsidRPr="00E81838" w:rsidRDefault="00E81838" w:rsidP="00634C9D">
      <w:pPr>
        <w:pStyle w:val="Geenafstand"/>
        <w:jc w:val="both"/>
        <w:rPr>
          <w:rFonts w:asciiTheme="majorHAnsi" w:hAnsiTheme="majorHAnsi" w:cstheme="majorHAnsi"/>
          <w:sz w:val="22"/>
          <w:szCs w:val="22"/>
        </w:rPr>
      </w:pPr>
    </w:p>
    <w:p w14:paraId="31EAD4EF" w14:textId="4EECCA7A" w:rsidR="00E81838" w:rsidRPr="00E81838" w:rsidRDefault="00E81838" w:rsidP="00634C9D">
      <w:pPr>
        <w:pStyle w:val="Geenafstand"/>
        <w:jc w:val="both"/>
        <w:rPr>
          <w:rFonts w:asciiTheme="majorHAnsi" w:hAnsiTheme="majorHAnsi" w:cstheme="majorHAnsi"/>
          <w:sz w:val="22"/>
          <w:szCs w:val="22"/>
          <w:u w:val="single"/>
        </w:rPr>
      </w:pPr>
      <w:r w:rsidRPr="00E81838">
        <w:rPr>
          <w:rFonts w:asciiTheme="majorHAnsi" w:hAnsiTheme="majorHAnsi" w:cstheme="majorHAnsi"/>
          <w:sz w:val="22"/>
          <w:szCs w:val="22"/>
          <w:u w:val="single"/>
        </w:rPr>
        <w:t>Groep Funny (</w:t>
      </w:r>
      <w:r w:rsidR="00405E7F">
        <w:rPr>
          <w:rFonts w:asciiTheme="majorHAnsi" w:hAnsiTheme="majorHAnsi" w:cstheme="majorHAnsi"/>
          <w:sz w:val="22"/>
          <w:szCs w:val="22"/>
          <w:u w:val="single"/>
        </w:rPr>
        <w:t>2,5</w:t>
      </w:r>
      <w:r w:rsidRPr="00E81838">
        <w:rPr>
          <w:rFonts w:asciiTheme="majorHAnsi" w:hAnsiTheme="majorHAnsi" w:cstheme="majorHAnsi"/>
          <w:sz w:val="22"/>
          <w:szCs w:val="22"/>
          <w:u w:val="single"/>
        </w:rPr>
        <w:t>-4 jaar)</w:t>
      </w:r>
    </w:p>
    <w:p w14:paraId="6F2B75FD" w14:textId="60EF6AC1"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Deze ruimte is ingericht met:</w:t>
      </w:r>
    </w:p>
    <w:p w14:paraId="3530A4D5" w14:textId="04D67DFE" w:rsidR="00E81838" w:rsidRPr="00E81838" w:rsidRDefault="00E81838" w:rsidP="00077F0F">
      <w:pPr>
        <w:pStyle w:val="Geenafstand"/>
        <w:numPr>
          <w:ilvl w:val="0"/>
          <w:numId w:val="21"/>
        </w:numPr>
        <w:jc w:val="both"/>
        <w:rPr>
          <w:rFonts w:asciiTheme="majorHAnsi" w:hAnsiTheme="majorHAnsi" w:cstheme="majorHAnsi"/>
          <w:sz w:val="22"/>
          <w:szCs w:val="22"/>
        </w:rPr>
      </w:pPr>
      <w:r w:rsidRPr="00E81838">
        <w:rPr>
          <w:rFonts w:asciiTheme="majorHAnsi" w:hAnsiTheme="majorHAnsi" w:cstheme="majorHAnsi"/>
          <w:sz w:val="22"/>
          <w:szCs w:val="22"/>
        </w:rPr>
        <w:t>Grote huiselijke tafel, bank en kinderstoele</w:t>
      </w:r>
      <w:r w:rsidR="00F17171">
        <w:rPr>
          <w:rFonts w:asciiTheme="majorHAnsi" w:hAnsiTheme="majorHAnsi" w:cstheme="majorHAnsi"/>
          <w:sz w:val="22"/>
          <w:szCs w:val="22"/>
        </w:rPr>
        <w:t>n</w:t>
      </w:r>
    </w:p>
    <w:p w14:paraId="2585A5EB" w14:textId="79C61A59" w:rsidR="00E81838" w:rsidRPr="00E81838" w:rsidRDefault="00E81838" w:rsidP="00077F0F">
      <w:pPr>
        <w:pStyle w:val="Geenafstand"/>
        <w:numPr>
          <w:ilvl w:val="0"/>
          <w:numId w:val="21"/>
        </w:numPr>
        <w:jc w:val="both"/>
        <w:rPr>
          <w:rFonts w:asciiTheme="majorHAnsi" w:hAnsiTheme="majorHAnsi" w:cstheme="majorHAnsi"/>
          <w:sz w:val="22"/>
          <w:szCs w:val="22"/>
        </w:rPr>
      </w:pPr>
      <w:r w:rsidRPr="00E81838">
        <w:rPr>
          <w:rFonts w:asciiTheme="majorHAnsi" w:hAnsiTheme="majorHAnsi" w:cstheme="majorHAnsi"/>
          <w:sz w:val="22"/>
          <w:szCs w:val="22"/>
        </w:rPr>
        <w:t>Spelhoeken die door middel van kasten zijn afgebakend</w:t>
      </w:r>
    </w:p>
    <w:p w14:paraId="55F98F84" w14:textId="39098565" w:rsidR="00E81838" w:rsidRPr="00E81838" w:rsidRDefault="00E81838" w:rsidP="00077F0F">
      <w:pPr>
        <w:pStyle w:val="Geenafstand"/>
        <w:numPr>
          <w:ilvl w:val="0"/>
          <w:numId w:val="21"/>
        </w:numPr>
        <w:jc w:val="both"/>
        <w:rPr>
          <w:rFonts w:asciiTheme="majorHAnsi" w:hAnsiTheme="majorHAnsi" w:cstheme="majorHAnsi"/>
          <w:sz w:val="22"/>
          <w:szCs w:val="22"/>
        </w:rPr>
      </w:pPr>
      <w:r w:rsidRPr="00E81838">
        <w:rPr>
          <w:rFonts w:asciiTheme="majorHAnsi" w:hAnsiTheme="majorHAnsi" w:cstheme="majorHAnsi"/>
          <w:sz w:val="22"/>
          <w:szCs w:val="22"/>
        </w:rPr>
        <w:t>Voldoende speelgoed dat door kinderen zelfstandig gepakt mag worden</w:t>
      </w:r>
    </w:p>
    <w:p w14:paraId="429D514F" w14:textId="74AFD014" w:rsidR="00E81838" w:rsidRPr="00E81838" w:rsidRDefault="00E81838" w:rsidP="00077F0F">
      <w:pPr>
        <w:pStyle w:val="Geenafstand"/>
        <w:numPr>
          <w:ilvl w:val="0"/>
          <w:numId w:val="21"/>
        </w:numPr>
        <w:jc w:val="both"/>
        <w:rPr>
          <w:rFonts w:asciiTheme="majorHAnsi" w:hAnsiTheme="majorHAnsi" w:cstheme="majorHAnsi"/>
          <w:sz w:val="22"/>
          <w:szCs w:val="22"/>
        </w:rPr>
      </w:pPr>
      <w:r w:rsidRPr="00E81838">
        <w:rPr>
          <w:rFonts w:asciiTheme="majorHAnsi" w:hAnsiTheme="majorHAnsi" w:cstheme="majorHAnsi"/>
          <w:sz w:val="22"/>
          <w:szCs w:val="22"/>
        </w:rPr>
        <w:t>Een vaste kringruimte</w:t>
      </w:r>
    </w:p>
    <w:p w14:paraId="28451E97" w14:textId="77777777" w:rsidR="00E81838" w:rsidRPr="00E81838" w:rsidRDefault="00E81838" w:rsidP="00077F0F">
      <w:pPr>
        <w:pStyle w:val="Geenafstand"/>
        <w:numPr>
          <w:ilvl w:val="0"/>
          <w:numId w:val="21"/>
        </w:numPr>
        <w:jc w:val="both"/>
        <w:rPr>
          <w:rFonts w:asciiTheme="majorHAnsi" w:hAnsiTheme="majorHAnsi" w:cstheme="majorHAnsi"/>
          <w:sz w:val="22"/>
          <w:szCs w:val="22"/>
        </w:rPr>
      </w:pPr>
      <w:r w:rsidRPr="00E81838">
        <w:rPr>
          <w:rFonts w:asciiTheme="majorHAnsi" w:hAnsiTheme="majorHAnsi" w:cstheme="majorHAnsi"/>
          <w:sz w:val="22"/>
          <w:szCs w:val="22"/>
        </w:rPr>
        <w:t>Regelmatig wisselend materiaal, aangepast op thema’s</w:t>
      </w:r>
    </w:p>
    <w:p w14:paraId="7EB346FE" w14:textId="77777777" w:rsidR="00E81838" w:rsidRPr="00E81838" w:rsidRDefault="00E81838" w:rsidP="00634C9D">
      <w:pPr>
        <w:pStyle w:val="Geenafstand"/>
        <w:jc w:val="both"/>
        <w:rPr>
          <w:rFonts w:asciiTheme="majorHAnsi" w:hAnsiTheme="majorHAnsi" w:cstheme="majorHAnsi"/>
          <w:sz w:val="22"/>
          <w:szCs w:val="22"/>
        </w:rPr>
      </w:pPr>
    </w:p>
    <w:p w14:paraId="12B29967" w14:textId="55AAE08B"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De inrichting van beide groepen is vastgelegd in ons borgdocument. We streven naar een warme, huiselijke sfeer waarin kinderen zich veilig en geborgen voelen. De ruimtes zijn licht van kleur en opgefleurd met werkjes, foto’s en schilderijen van de kinderen.</w:t>
      </w:r>
      <w:r>
        <w:rPr>
          <w:rFonts w:asciiTheme="majorHAnsi" w:hAnsiTheme="majorHAnsi" w:cstheme="majorHAnsi"/>
          <w:sz w:val="22"/>
          <w:szCs w:val="22"/>
        </w:rPr>
        <w:t xml:space="preserve"> </w:t>
      </w:r>
      <w:r w:rsidRPr="00E81838">
        <w:rPr>
          <w:rFonts w:asciiTheme="majorHAnsi" w:hAnsiTheme="majorHAnsi" w:cstheme="majorHAnsi"/>
          <w:sz w:val="22"/>
          <w:szCs w:val="22"/>
        </w:rPr>
        <w:t>Door gebruik van duidelijke hoeken wordt spelgericht werken bevorderd en de ontwikkeling op verschillende gebieden gestimuleerd.</w:t>
      </w:r>
    </w:p>
    <w:p w14:paraId="68B3B857" w14:textId="77777777" w:rsidR="00E81838" w:rsidRPr="00E81838" w:rsidRDefault="00E81838" w:rsidP="00634C9D">
      <w:pPr>
        <w:pStyle w:val="Geenafstand"/>
        <w:jc w:val="both"/>
        <w:rPr>
          <w:rFonts w:asciiTheme="majorHAnsi" w:hAnsiTheme="majorHAnsi" w:cstheme="majorHAnsi"/>
          <w:sz w:val="22"/>
          <w:szCs w:val="22"/>
        </w:rPr>
      </w:pPr>
    </w:p>
    <w:p w14:paraId="51B3DD16" w14:textId="77777777" w:rsidR="00E81838" w:rsidRPr="00F17171" w:rsidRDefault="00E81838" w:rsidP="00634C9D">
      <w:pPr>
        <w:pStyle w:val="Geenafstand"/>
        <w:jc w:val="both"/>
        <w:rPr>
          <w:rFonts w:asciiTheme="majorHAnsi" w:hAnsiTheme="majorHAnsi" w:cstheme="majorHAnsi"/>
          <w:color w:val="ED7D31" w:themeColor="accent2"/>
          <w:sz w:val="22"/>
          <w:szCs w:val="22"/>
        </w:rPr>
      </w:pPr>
      <w:r w:rsidRPr="00F17171">
        <w:rPr>
          <w:rFonts w:asciiTheme="majorHAnsi" w:hAnsiTheme="majorHAnsi" w:cstheme="majorHAnsi"/>
          <w:color w:val="ED7D31" w:themeColor="accent2"/>
          <w:sz w:val="22"/>
          <w:szCs w:val="22"/>
        </w:rPr>
        <w:t>Slaapvoorzieningen</w:t>
      </w:r>
    </w:p>
    <w:p w14:paraId="2AE39C4B" w14:textId="74D5DF49" w:rsidR="00E81838" w:rsidRPr="00E81838" w:rsidRDefault="00E81838" w:rsidP="00077F0F">
      <w:pPr>
        <w:pStyle w:val="Geenafstand"/>
        <w:numPr>
          <w:ilvl w:val="0"/>
          <w:numId w:val="22"/>
        </w:numPr>
        <w:jc w:val="both"/>
        <w:rPr>
          <w:rFonts w:asciiTheme="majorHAnsi" w:hAnsiTheme="majorHAnsi" w:cstheme="majorHAnsi"/>
          <w:sz w:val="22"/>
          <w:szCs w:val="22"/>
        </w:rPr>
      </w:pPr>
      <w:r w:rsidRPr="00E81838">
        <w:rPr>
          <w:rFonts w:asciiTheme="majorHAnsi" w:hAnsiTheme="majorHAnsi" w:cstheme="majorHAnsi"/>
          <w:sz w:val="22"/>
          <w:szCs w:val="22"/>
        </w:rPr>
        <w:t>Twee slaapkamers met stapelbedjes. Elk kind slaapt zoveel mogelijk in een vast bedje.</w:t>
      </w:r>
    </w:p>
    <w:p w14:paraId="1BDAB131" w14:textId="1D39E757" w:rsidR="00E81838" w:rsidRPr="00E81838" w:rsidRDefault="00E81838" w:rsidP="00077F0F">
      <w:pPr>
        <w:pStyle w:val="Geenafstand"/>
        <w:numPr>
          <w:ilvl w:val="0"/>
          <w:numId w:val="22"/>
        </w:numPr>
        <w:jc w:val="both"/>
        <w:rPr>
          <w:rFonts w:asciiTheme="majorHAnsi" w:hAnsiTheme="majorHAnsi" w:cstheme="majorHAnsi"/>
          <w:sz w:val="22"/>
          <w:szCs w:val="22"/>
        </w:rPr>
      </w:pPr>
      <w:r w:rsidRPr="00E81838">
        <w:rPr>
          <w:rFonts w:asciiTheme="majorHAnsi" w:hAnsiTheme="majorHAnsi" w:cstheme="majorHAnsi"/>
          <w:sz w:val="22"/>
          <w:szCs w:val="22"/>
        </w:rPr>
        <w:t>Bedlinnen wordt dagelijks verschoond, en na gebruik door een ander kind altijd vervangen.</w:t>
      </w:r>
    </w:p>
    <w:p w14:paraId="2FCC6278" w14:textId="77777777" w:rsidR="00E81838" w:rsidRPr="00E81838" w:rsidRDefault="00E81838" w:rsidP="00077F0F">
      <w:pPr>
        <w:pStyle w:val="Geenafstand"/>
        <w:numPr>
          <w:ilvl w:val="0"/>
          <w:numId w:val="22"/>
        </w:numPr>
        <w:jc w:val="both"/>
        <w:rPr>
          <w:rFonts w:asciiTheme="majorHAnsi" w:hAnsiTheme="majorHAnsi" w:cstheme="majorHAnsi"/>
          <w:sz w:val="22"/>
          <w:szCs w:val="22"/>
        </w:rPr>
      </w:pPr>
      <w:r w:rsidRPr="00E81838">
        <w:rPr>
          <w:rFonts w:asciiTheme="majorHAnsi" w:hAnsiTheme="majorHAnsi" w:cstheme="majorHAnsi"/>
          <w:sz w:val="22"/>
          <w:szCs w:val="22"/>
        </w:rPr>
        <w:t>We stimuleren buiten slapen in onze gecertificeerde buitenbedjes, wat vooral bij baby’s en dreumesen geliefd is.</w:t>
      </w:r>
    </w:p>
    <w:p w14:paraId="4EEA5BE0" w14:textId="77777777" w:rsidR="00E81838" w:rsidRPr="00E81838" w:rsidRDefault="00E81838" w:rsidP="00634C9D">
      <w:pPr>
        <w:pStyle w:val="Geenafstand"/>
        <w:jc w:val="both"/>
        <w:rPr>
          <w:rFonts w:asciiTheme="majorHAnsi" w:hAnsiTheme="majorHAnsi" w:cstheme="majorHAnsi"/>
          <w:sz w:val="22"/>
          <w:szCs w:val="22"/>
        </w:rPr>
      </w:pPr>
    </w:p>
    <w:p w14:paraId="0FD388C1" w14:textId="765EA635" w:rsidR="00E81838" w:rsidRPr="00F17171" w:rsidRDefault="00E81838" w:rsidP="00634C9D">
      <w:pPr>
        <w:pStyle w:val="Geenafstand"/>
        <w:jc w:val="both"/>
        <w:rPr>
          <w:rFonts w:asciiTheme="majorHAnsi" w:hAnsiTheme="majorHAnsi" w:cstheme="majorHAnsi"/>
          <w:color w:val="ED7D31" w:themeColor="accent2"/>
          <w:sz w:val="22"/>
          <w:szCs w:val="22"/>
        </w:rPr>
      </w:pPr>
      <w:r w:rsidRPr="00F17171">
        <w:rPr>
          <w:rFonts w:asciiTheme="majorHAnsi" w:hAnsiTheme="majorHAnsi" w:cstheme="majorHAnsi"/>
          <w:color w:val="ED7D31" w:themeColor="accent2"/>
          <w:sz w:val="22"/>
          <w:szCs w:val="22"/>
        </w:rPr>
        <w:t>Toiletfaciliteiten</w:t>
      </w:r>
      <w:r w:rsidR="00F17171">
        <w:rPr>
          <w:rFonts w:asciiTheme="majorHAnsi" w:hAnsiTheme="majorHAnsi" w:cstheme="majorHAnsi"/>
          <w:color w:val="ED7D31" w:themeColor="accent2"/>
          <w:sz w:val="22"/>
          <w:szCs w:val="22"/>
        </w:rPr>
        <w:t>- en zindelijkheid</w:t>
      </w:r>
    </w:p>
    <w:p w14:paraId="326A6C30" w14:textId="4FDB6CAE" w:rsidR="00E81838" w:rsidRPr="00E81838" w:rsidRDefault="00F17171" w:rsidP="00634C9D">
      <w:pPr>
        <w:pStyle w:val="Geenafstand"/>
        <w:jc w:val="both"/>
        <w:rPr>
          <w:rFonts w:asciiTheme="majorHAnsi" w:hAnsiTheme="majorHAnsi" w:cstheme="majorHAnsi"/>
          <w:sz w:val="22"/>
          <w:szCs w:val="22"/>
        </w:rPr>
      </w:pPr>
      <w:r>
        <w:rPr>
          <w:rFonts w:asciiTheme="majorHAnsi" w:hAnsiTheme="majorHAnsi" w:cstheme="majorHAnsi"/>
          <w:sz w:val="22"/>
          <w:szCs w:val="22"/>
        </w:rPr>
        <w:t>Wanneer een kind zindelijk probeert te worden</w:t>
      </w:r>
      <w:r w:rsidR="00E81838" w:rsidRPr="00E81838">
        <w:rPr>
          <w:rFonts w:asciiTheme="majorHAnsi" w:hAnsiTheme="majorHAnsi" w:cstheme="majorHAnsi"/>
          <w:sz w:val="22"/>
          <w:szCs w:val="22"/>
        </w:rPr>
        <w:t xml:space="preserve"> maken we gebruik van </w:t>
      </w:r>
      <w:r>
        <w:rPr>
          <w:rFonts w:asciiTheme="majorHAnsi" w:hAnsiTheme="majorHAnsi" w:cstheme="majorHAnsi"/>
          <w:sz w:val="22"/>
          <w:szCs w:val="22"/>
        </w:rPr>
        <w:t xml:space="preserve">een </w:t>
      </w:r>
      <w:r w:rsidR="00E81838" w:rsidRPr="00E81838">
        <w:rPr>
          <w:rFonts w:asciiTheme="majorHAnsi" w:hAnsiTheme="majorHAnsi" w:cstheme="majorHAnsi"/>
          <w:sz w:val="22"/>
          <w:szCs w:val="22"/>
        </w:rPr>
        <w:t>toilet</w:t>
      </w:r>
      <w:r>
        <w:rPr>
          <w:rFonts w:asciiTheme="majorHAnsi" w:hAnsiTheme="majorHAnsi" w:cstheme="majorHAnsi"/>
          <w:sz w:val="22"/>
          <w:szCs w:val="22"/>
        </w:rPr>
        <w:t xml:space="preserve"> </w:t>
      </w:r>
      <w:r w:rsidRPr="00E81838">
        <w:rPr>
          <w:rFonts w:asciiTheme="majorHAnsi" w:hAnsiTheme="majorHAnsi" w:cstheme="majorHAnsi"/>
          <w:sz w:val="22"/>
          <w:szCs w:val="22"/>
        </w:rPr>
        <w:t>verkleiner</w:t>
      </w:r>
      <w:r w:rsidR="00E81838" w:rsidRPr="00E81838">
        <w:rPr>
          <w:rFonts w:asciiTheme="majorHAnsi" w:hAnsiTheme="majorHAnsi" w:cstheme="majorHAnsi"/>
          <w:sz w:val="22"/>
          <w:szCs w:val="22"/>
        </w:rPr>
        <w:t xml:space="preserve"> en een stickersysteem als positieve motivatie.</w:t>
      </w:r>
    </w:p>
    <w:p w14:paraId="37C531C6" w14:textId="77777777" w:rsidR="00E81838" w:rsidRPr="00F17171" w:rsidRDefault="00E81838" w:rsidP="00634C9D">
      <w:pPr>
        <w:pStyle w:val="Geenafstand"/>
        <w:jc w:val="both"/>
        <w:rPr>
          <w:rFonts w:asciiTheme="majorHAnsi" w:hAnsiTheme="majorHAnsi" w:cstheme="majorHAnsi"/>
          <w:color w:val="ED7D31" w:themeColor="accent2"/>
          <w:sz w:val="22"/>
          <w:szCs w:val="22"/>
        </w:rPr>
      </w:pPr>
      <w:r w:rsidRPr="00F17171">
        <w:rPr>
          <w:rFonts w:asciiTheme="majorHAnsi" w:hAnsiTheme="majorHAnsi" w:cstheme="majorHAnsi"/>
          <w:color w:val="ED7D31" w:themeColor="accent2"/>
          <w:sz w:val="22"/>
          <w:szCs w:val="22"/>
        </w:rPr>
        <w:t>Buitenruimte</w:t>
      </w:r>
    </w:p>
    <w:p w14:paraId="35613800" w14:textId="53B449D5" w:rsidR="00E81838" w:rsidRPr="00E81838" w:rsidRDefault="00E81838" w:rsidP="00634C9D">
      <w:pPr>
        <w:pStyle w:val="Geenafstand"/>
        <w:jc w:val="both"/>
        <w:rPr>
          <w:rFonts w:asciiTheme="majorHAnsi" w:hAnsiTheme="majorHAnsi" w:cstheme="majorHAnsi"/>
          <w:sz w:val="22"/>
          <w:szCs w:val="22"/>
        </w:rPr>
      </w:pPr>
      <w:r w:rsidRPr="00E81838">
        <w:rPr>
          <w:rFonts w:asciiTheme="majorHAnsi" w:hAnsiTheme="majorHAnsi" w:cstheme="majorHAnsi"/>
          <w:sz w:val="22"/>
          <w:szCs w:val="22"/>
        </w:rPr>
        <w:t>Buitenspelen is essentieel voor de ontwikkeling van kinderen. Onze afgesloten buitenruimte biedt volop gelegenheid tot:</w:t>
      </w:r>
    </w:p>
    <w:p w14:paraId="4E1F9DC3" w14:textId="56430C9E" w:rsidR="00E81838" w:rsidRPr="00E81838" w:rsidRDefault="00E81838" w:rsidP="00077F0F">
      <w:pPr>
        <w:pStyle w:val="Geenafstand"/>
        <w:numPr>
          <w:ilvl w:val="0"/>
          <w:numId w:val="23"/>
        </w:numPr>
        <w:jc w:val="both"/>
        <w:rPr>
          <w:rFonts w:asciiTheme="majorHAnsi" w:hAnsiTheme="majorHAnsi" w:cstheme="majorHAnsi"/>
          <w:sz w:val="22"/>
          <w:szCs w:val="22"/>
        </w:rPr>
      </w:pPr>
      <w:r w:rsidRPr="00E81838">
        <w:rPr>
          <w:rFonts w:asciiTheme="majorHAnsi" w:hAnsiTheme="majorHAnsi" w:cstheme="majorHAnsi"/>
          <w:sz w:val="22"/>
          <w:szCs w:val="22"/>
        </w:rPr>
        <w:t>Fietsen, rennen en klauteren</w:t>
      </w:r>
    </w:p>
    <w:p w14:paraId="07A041DB" w14:textId="1D49DCA4" w:rsidR="00E81838" w:rsidRPr="00E81838" w:rsidRDefault="00E81838" w:rsidP="00077F0F">
      <w:pPr>
        <w:pStyle w:val="Geenafstand"/>
        <w:numPr>
          <w:ilvl w:val="0"/>
          <w:numId w:val="23"/>
        </w:numPr>
        <w:jc w:val="both"/>
        <w:rPr>
          <w:rFonts w:asciiTheme="majorHAnsi" w:hAnsiTheme="majorHAnsi" w:cstheme="majorHAnsi"/>
          <w:sz w:val="22"/>
          <w:szCs w:val="22"/>
        </w:rPr>
      </w:pPr>
      <w:r w:rsidRPr="00E81838">
        <w:rPr>
          <w:rFonts w:asciiTheme="majorHAnsi" w:hAnsiTheme="majorHAnsi" w:cstheme="majorHAnsi"/>
          <w:sz w:val="22"/>
          <w:szCs w:val="22"/>
        </w:rPr>
        <w:t>Vrij spel in een veilige omgeving</w:t>
      </w:r>
    </w:p>
    <w:p w14:paraId="296B29EB" w14:textId="2B148D59" w:rsidR="00E81838" w:rsidRDefault="00E81838" w:rsidP="00077F0F">
      <w:pPr>
        <w:pStyle w:val="Geenafstand"/>
        <w:numPr>
          <w:ilvl w:val="0"/>
          <w:numId w:val="23"/>
        </w:numPr>
        <w:jc w:val="both"/>
        <w:rPr>
          <w:rFonts w:asciiTheme="majorHAnsi" w:hAnsiTheme="majorHAnsi" w:cstheme="majorHAnsi"/>
          <w:sz w:val="22"/>
          <w:szCs w:val="22"/>
        </w:rPr>
      </w:pPr>
      <w:r w:rsidRPr="00E81838">
        <w:rPr>
          <w:rFonts w:asciiTheme="majorHAnsi" w:hAnsiTheme="majorHAnsi" w:cstheme="majorHAnsi"/>
          <w:sz w:val="22"/>
          <w:szCs w:val="22"/>
        </w:rPr>
        <w:t>Daarnaast trekken we er vaak op uit naar het bos om daar te ontdekken, klimmen, rennen en de natuur te beleven.</w:t>
      </w:r>
    </w:p>
    <w:p w14:paraId="4E7F4DBF" w14:textId="77777777" w:rsidR="00F17171" w:rsidRPr="00E81838" w:rsidRDefault="00F17171" w:rsidP="00634C9D">
      <w:pPr>
        <w:pStyle w:val="Geenafstand"/>
        <w:jc w:val="both"/>
        <w:rPr>
          <w:rFonts w:asciiTheme="majorHAnsi" w:hAnsiTheme="majorHAnsi" w:cstheme="majorHAnsi"/>
          <w:sz w:val="22"/>
          <w:szCs w:val="22"/>
        </w:rPr>
      </w:pPr>
    </w:p>
    <w:p w14:paraId="4A89F516" w14:textId="12A87542" w:rsidR="0051485F" w:rsidRDefault="0051485F" w:rsidP="00077F0F">
      <w:pPr>
        <w:pStyle w:val="Lijstalinea"/>
        <w:numPr>
          <w:ilvl w:val="0"/>
          <w:numId w:val="1"/>
        </w:numPr>
        <w:spacing w:after="0" w:line="240" w:lineRule="auto"/>
        <w:jc w:val="both"/>
        <w:rPr>
          <w:rFonts w:cstheme="minorHAnsi"/>
          <w:b/>
          <w:bCs/>
          <w:color w:val="ED7D31" w:themeColor="accent2"/>
          <w:sz w:val="24"/>
          <w:szCs w:val="24"/>
        </w:rPr>
      </w:pPr>
      <w:r>
        <w:rPr>
          <w:rFonts w:cstheme="minorHAnsi"/>
          <w:b/>
          <w:bCs/>
          <w:color w:val="ED7D31" w:themeColor="accent2"/>
          <w:sz w:val="24"/>
          <w:szCs w:val="24"/>
        </w:rPr>
        <w:t>Stimulering van de ontwikkeling</w:t>
      </w:r>
    </w:p>
    <w:p w14:paraId="63A71946" w14:textId="192AED47" w:rsidR="00F17171" w:rsidRDefault="00F17171" w:rsidP="00634C9D">
      <w:pPr>
        <w:spacing w:after="0" w:line="240" w:lineRule="auto"/>
        <w:jc w:val="both"/>
        <w:rPr>
          <w:rFonts w:cstheme="minorHAnsi"/>
          <w:b/>
          <w:bCs/>
          <w:color w:val="ED7D31" w:themeColor="accent2"/>
          <w:sz w:val="24"/>
          <w:szCs w:val="24"/>
        </w:rPr>
      </w:pPr>
    </w:p>
    <w:p w14:paraId="0F57252C"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 xml:space="preserve">Bij L.O.L. Kinderopvang geloven we dat </w:t>
      </w:r>
      <w:r w:rsidRPr="00F17171">
        <w:rPr>
          <w:rFonts w:cstheme="minorHAnsi"/>
          <w:b/>
          <w:bCs/>
          <w:sz w:val="22"/>
          <w:szCs w:val="22"/>
        </w:rPr>
        <w:t>ieder kind zich in zijn eigen tempo ontwikkelt</w:t>
      </w:r>
      <w:r w:rsidRPr="00F17171">
        <w:rPr>
          <w:rFonts w:asciiTheme="majorHAnsi" w:hAnsiTheme="majorHAnsi" w:cstheme="majorHAnsi"/>
          <w:sz w:val="22"/>
          <w:szCs w:val="22"/>
        </w:rPr>
        <w:t xml:space="preserve">. Elk kind heeft een uniek karakter, eigen mogelijkheden en een natuurlijke drang om te leren. Sneller is niet altijd </w:t>
      </w:r>
      <w:r w:rsidRPr="00F17171">
        <w:rPr>
          <w:rFonts w:asciiTheme="majorHAnsi" w:hAnsiTheme="majorHAnsi" w:cstheme="majorHAnsi"/>
          <w:sz w:val="22"/>
          <w:szCs w:val="22"/>
        </w:rPr>
        <w:lastRenderedPageBreak/>
        <w:t xml:space="preserve">beter—wat telt is </w:t>
      </w:r>
      <w:r w:rsidRPr="00F17171">
        <w:rPr>
          <w:rFonts w:cstheme="minorHAnsi"/>
          <w:b/>
          <w:bCs/>
          <w:sz w:val="22"/>
          <w:szCs w:val="22"/>
        </w:rPr>
        <w:t>plezier, betrokkenheid en interesse</w:t>
      </w:r>
      <w:r w:rsidRPr="00F17171">
        <w:rPr>
          <w:rFonts w:asciiTheme="majorHAnsi" w:hAnsiTheme="majorHAnsi" w:cstheme="majorHAnsi"/>
          <w:sz w:val="22"/>
          <w:szCs w:val="22"/>
        </w:rPr>
        <w:t>. Kinderen leren het meest wanneer ze worden uitgedaagd op een manier die past bij hun belevingswereld.</w:t>
      </w:r>
    </w:p>
    <w:p w14:paraId="1D39CEE5" w14:textId="77777777" w:rsidR="00F17171" w:rsidRPr="00F17171" w:rsidRDefault="00F17171" w:rsidP="00634C9D">
      <w:pPr>
        <w:spacing w:after="0" w:line="240" w:lineRule="auto"/>
        <w:jc w:val="both"/>
        <w:rPr>
          <w:rFonts w:asciiTheme="majorHAnsi" w:hAnsiTheme="majorHAnsi" w:cstheme="majorHAnsi"/>
          <w:sz w:val="22"/>
          <w:szCs w:val="22"/>
        </w:rPr>
      </w:pPr>
    </w:p>
    <w:p w14:paraId="4DC2ECB9"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Onze pedagogisch medewerkers spelen hierbij een essentiële rol. Zij observeren, signaleren en sluiten aan bij de behoeften van het kind. Door spelenderwijs aan te sluiten bij wat het kind bezighoudt, wordt de ontwikkeling op een natuurlijke en fijne manier gestimuleerd.</w:t>
      </w:r>
    </w:p>
    <w:p w14:paraId="4A0064A0" w14:textId="2B2CD748" w:rsidR="00F17171" w:rsidRDefault="00F17171" w:rsidP="00634C9D">
      <w:pPr>
        <w:spacing w:after="0" w:line="240" w:lineRule="auto"/>
        <w:jc w:val="both"/>
        <w:rPr>
          <w:rFonts w:asciiTheme="majorHAnsi" w:hAnsiTheme="majorHAnsi" w:cstheme="majorHAnsi"/>
          <w:sz w:val="22"/>
          <w:szCs w:val="22"/>
        </w:rPr>
      </w:pPr>
    </w:p>
    <w:p w14:paraId="724BB314" w14:textId="77777777" w:rsidR="00072C60" w:rsidRPr="00F17171" w:rsidRDefault="00072C60" w:rsidP="00634C9D">
      <w:pPr>
        <w:spacing w:after="0" w:line="240" w:lineRule="auto"/>
        <w:jc w:val="both"/>
        <w:rPr>
          <w:rFonts w:asciiTheme="majorHAnsi" w:hAnsiTheme="majorHAnsi" w:cstheme="majorHAnsi"/>
          <w:sz w:val="22"/>
          <w:szCs w:val="22"/>
        </w:rPr>
      </w:pPr>
    </w:p>
    <w:p w14:paraId="0C212BCA" w14:textId="77777777" w:rsidR="00F17171" w:rsidRPr="00F17171" w:rsidRDefault="00F17171" w:rsidP="00634C9D">
      <w:pPr>
        <w:spacing w:after="0" w:line="240" w:lineRule="auto"/>
        <w:jc w:val="both"/>
        <w:rPr>
          <w:rFonts w:asciiTheme="majorHAnsi" w:hAnsiTheme="majorHAnsi" w:cstheme="majorHAnsi"/>
          <w:color w:val="ED7D31" w:themeColor="accent2"/>
          <w:sz w:val="22"/>
          <w:szCs w:val="22"/>
        </w:rPr>
      </w:pPr>
      <w:r w:rsidRPr="00F17171">
        <w:rPr>
          <w:rFonts w:asciiTheme="majorHAnsi" w:hAnsiTheme="majorHAnsi" w:cstheme="majorHAnsi"/>
          <w:color w:val="ED7D31" w:themeColor="accent2"/>
          <w:sz w:val="22"/>
          <w:szCs w:val="22"/>
        </w:rPr>
        <w:t>Wat doen onze pedagogisch medewerkers?</w:t>
      </w:r>
    </w:p>
    <w:p w14:paraId="72AE613A" w14:textId="7DABE806" w:rsidR="00F17171" w:rsidRPr="00F17171" w:rsidRDefault="00F17171" w:rsidP="00077F0F">
      <w:pPr>
        <w:pStyle w:val="Lijstalinea"/>
        <w:numPr>
          <w:ilvl w:val="0"/>
          <w:numId w:val="24"/>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Bouwen aan een vertrouwensband met het kind, zodat het zich veilig voelt.</w:t>
      </w:r>
    </w:p>
    <w:p w14:paraId="52E5383E" w14:textId="19A16C96" w:rsidR="00F17171" w:rsidRPr="00F17171" w:rsidRDefault="00F17171" w:rsidP="00077F0F">
      <w:pPr>
        <w:pStyle w:val="Lijstalinea"/>
        <w:numPr>
          <w:ilvl w:val="0"/>
          <w:numId w:val="24"/>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Zorgen voor structuur en duidelijkheid via een vast dagprogramma en consequente regels.</w:t>
      </w:r>
    </w:p>
    <w:p w14:paraId="56445122" w14:textId="42B6C014" w:rsidR="00F17171" w:rsidRPr="00F17171" w:rsidRDefault="00F17171" w:rsidP="00077F0F">
      <w:pPr>
        <w:pStyle w:val="Lijstalinea"/>
        <w:numPr>
          <w:ilvl w:val="0"/>
          <w:numId w:val="24"/>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Bieden uitdagende en stimulerende activiteiten aan, afgestemd op de ontwikkelbehoeften van het kind</w:t>
      </w:r>
      <w:r>
        <w:rPr>
          <w:rFonts w:asciiTheme="majorHAnsi" w:hAnsiTheme="majorHAnsi" w:cstheme="majorHAnsi"/>
          <w:sz w:val="22"/>
          <w:szCs w:val="22"/>
        </w:rPr>
        <w:t>.</w:t>
      </w:r>
    </w:p>
    <w:p w14:paraId="15E970F4" w14:textId="77777777" w:rsidR="00F17171" w:rsidRPr="00F17171" w:rsidRDefault="00F17171" w:rsidP="00077F0F">
      <w:pPr>
        <w:pStyle w:val="Lijstalinea"/>
        <w:numPr>
          <w:ilvl w:val="0"/>
          <w:numId w:val="24"/>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Creëren een veilige en warme sfeer waarin het kind zichzelf kan zijn en makkelijk contact legt.</w:t>
      </w:r>
    </w:p>
    <w:p w14:paraId="379EEDD3" w14:textId="77777777" w:rsidR="00F17171" w:rsidRPr="00F17171" w:rsidRDefault="00F17171" w:rsidP="00634C9D">
      <w:pPr>
        <w:spacing w:after="0" w:line="240" w:lineRule="auto"/>
        <w:jc w:val="both"/>
        <w:rPr>
          <w:rFonts w:asciiTheme="majorHAnsi" w:hAnsiTheme="majorHAnsi" w:cstheme="majorHAnsi"/>
          <w:sz w:val="22"/>
          <w:szCs w:val="22"/>
        </w:rPr>
      </w:pPr>
    </w:p>
    <w:p w14:paraId="67167F6E" w14:textId="77777777" w:rsidR="00F17171" w:rsidRPr="00F17171" w:rsidRDefault="00F17171" w:rsidP="00634C9D">
      <w:pPr>
        <w:spacing w:after="0" w:line="240" w:lineRule="auto"/>
        <w:jc w:val="both"/>
        <w:rPr>
          <w:rFonts w:asciiTheme="majorHAnsi" w:hAnsiTheme="majorHAnsi" w:cstheme="majorHAnsi"/>
          <w:color w:val="ED7D31" w:themeColor="accent2"/>
          <w:sz w:val="22"/>
          <w:szCs w:val="22"/>
        </w:rPr>
      </w:pPr>
      <w:r w:rsidRPr="00F17171">
        <w:rPr>
          <w:rFonts w:asciiTheme="majorHAnsi" w:hAnsiTheme="majorHAnsi" w:cstheme="majorHAnsi"/>
          <w:color w:val="ED7D31" w:themeColor="accent2"/>
          <w:sz w:val="22"/>
          <w:szCs w:val="22"/>
        </w:rPr>
        <w:t>Ontwikkelingsgebieden</w:t>
      </w:r>
    </w:p>
    <w:p w14:paraId="65239F9C" w14:textId="043FBE31" w:rsidR="00F17171" w:rsidRPr="00F17171" w:rsidRDefault="00F17171" w:rsidP="00077F0F">
      <w:pPr>
        <w:pStyle w:val="Lijstalinea"/>
        <w:numPr>
          <w:ilvl w:val="0"/>
          <w:numId w:val="25"/>
        </w:numPr>
        <w:spacing w:after="0" w:line="240" w:lineRule="auto"/>
        <w:jc w:val="both"/>
        <w:rPr>
          <w:rFonts w:cstheme="minorHAnsi"/>
          <w:b/>
          <w:bCs/>
          <w:sz w:val="22"/>
          <w:szCs w:val="22"/>
        </w:rPr>
      </w:pPr>
      <w:r w:rsidRPr="00F17171">
        <w:rPr>
          <w:rFonts w:cstheme="minorHAnsi"/>
          <w:b/>
          <w:bCs/>
          <w:sz w:val="22"/>
          <w:szCs w:val="22"/>
        </w:rPr>
        <w:t>Lichamelijke en motorische ontwikkeling</w:t>
      </w:r>
    </w:p>
    <w:p w14:paraId="334B0232" w14:textId="7345303D" w:rsid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We stimuleren beweging in alle vormen, zowel binnen als buiten. Voor baby’s betekent dit zoveel mogelijk vrij bewegen, weg van wipstoelen of maxi-cosi's. Voor alle leeftijden bieden we materialen en activiteiten aan die zowel de grove motoriek (rennen, klimmen, fietsen) als de fijne motoriek (kralen rijgen, tekenen, prikken) versterken.</w:t>
      </w:r>
    </w:p>
    <w:p w14:paraId="405899C2" w14:textId="77777777" w:rsidR="00F17171" w:rsidRPr="00F17171" w:rsidRDefault="00F17171" w:rsidP="00634C9D">
      <w:pPr>
        <w:spacing w:after="0" w:line="240" w:lineRule="auto"/>
        <w:jc w:val="both"/>
        <w:rPr>
          <w:rFonts w:asciiTheme="majorHAnsi" w:hAnsiTheme="majorHAnsi" w:cstheme="majorHAnsi"/>
          <w:sz w:val="22"/>
          <w:szCs w:val="22"/>
        </w:rPr>
      </w:pPr>
    </w:p>
    <w:p w14:paraId="5FA008A3" w14:textId="46CC4193" w:rsidR="00F17171" w:rsidRPr="00F17171" w:rsidRDefault="00F17171" w:rsidP="00077F0F">
      <w:pPr>
        <w:pStyle w:val="Lijstalinea"/>
        <w:numPr>
          <w:ilvl w:val="0"/>
          <w:numId w:val="25"/>
        </w:numPr>
        <w:spacing w:after="0" w:line="240" w:lineRule="auto"/>
        <w:jc w:val="both"/>
        <w:rPr>
          <w:rFonts w:cstheme="minorHAnsi"/>
          <w:b/>
          <w:bCs/>
          <w:sz w:val="22"/>
          <w:szCs w:val="22"/>
        </w:rPr>
      </w:pPr>
      <w:r w:rsidRPr="00F17171">
        <w:rPr>
          <w:rFonts w:cstheme="minorHAnsi"/>
          <w:b/>
          <w:bCs/>
          <w:sz w:val="22"/>
          <w:szCs w:val="22"/>
        </w:rPr>
        <w:t>Zintuiglijke ontwikkeling</w:t>
      </w:r>
    </w:p>
    <w:p w14:paraId="332AB854" w14:textId="3E5E100E"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De zintuigen zijn de poort naar leren. We zorgen dat kinderen hun omgeving kunnen zien, horen, voelen, ruiken en proeven. Denk aan:</w:t>
      </w:r>
    </w:p>
    <w:p w14:paraId="35583F64" w14:textId="331911E1" w:rsidR="00F17171" w:rsidRPr="00F17171" w:rsidRDefault="00F17171" w:rsidP="00077F0F">
      <w:pPr>
        <w:pStyle w:val="Lijstalinea"/>
        <w:numPr>
          <w:ilvl w:val="0"/>
          <w:numId w:val="26"/>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Spelen met zand, water, klei, scheerschuim of verf.</w:t>
      </w:r>
    </w:p>
    <w:p w14:paraId="1E78C70A" w14:textId="3472B451" w:rsidR="00F17171" w:rsidRPr="00F17171" w:rsidRDefault="00F17171" w:rsidP="00077F0F">
      <w:pPr>
        <w:pStyle w:val="Lijstalinea"/>
        <w:numPr>
          <w:ilvl w:val="0"/>
          <w:numId w:val="26"/>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Buiten wandelen en aandacht besteden aan geuren, geluiden en kleuren.</w:t>
      </w:r>
    </w:p>
    <w:p w14:paraId="1A78871A" w14:textId="77777777" w:rsidR="00F17171" w:rsidRPr="00F17171" w:rsidRDefault="00F17171" w:rsidP="00077F0F">
      <w:pPr>
        <w:pStyle w:val="Lijstalinea"/>
        <w:numPr>
          <w:ilvl w:val="0"/>
          <w:numId w:val="26"/>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Experimenteren met verschillende texturen en smaken.</w:t>
      </w:r>
    </w:p>
    <w:p w14:paraId="1CE3BA54" w14:textId="77777777" w:rsidR="00F17171" w:rsidRPr="00F17171" w:rsidRDefault="00F17171" w:rsidP="00634C9D">
      <w:pPr>
        <w:spacing w:after="0" w:line="240" w:lineRule="auto"/>
        <w:jc w:val="both"/>
        <w:rPr>
          <w:rFonts w:asciiTheme="majorHAnsi" w:hAnsiTheme="majorHAnsi" w:cstheme="majorHAnsi"/>
          <w:sz w:val="22"/>
          <w:szCs w:val="22"/>
        </w:rPr>
      </w:pPr>
    </w:p>
    <w:p w14:paraId="676FDFBC" w14:textId="387B5FC6" w:rsidR="00F17171" w:rsidRPr="00F17171" w:rsidRDefault="00F17171" w:rsidP="00077F0F">
      <w:pPr>
        <w:pStyle w:val="Lijstalinea"/>
        <w:numPr>
          <w:ilvl w:val="0"/>
          <w:numId w:val="25"/>
        </w:numPr>
        <w:spacing w:after="0" w:line="240" w:lineRule="auto"/>
        <w:jc w:val="both"/>
        <w:rPr>
          <w:rFonts w:cstheme="minorHAnsi"/>
          <w:b/>
          <w:bCs/>
          <w:sz w:val="22"/>
          <w:szCs w:val="22"/>
        </w:rPr>
      </w:pPr>
      <w:r w:rsidRPr="00F17171">
        <w:rPr>
          <w:rFonts w:cstheme="minorHAnsi"/>
          <w:b/>
          <w:bCs/>
          <w:sz w:val="22"/>
          <w:szCs w:val="22"/>
        </w:rPr>
        <w:t>Cognitieve ontwikkeling</w:t>
      </w:r>
    </w:p>
    <w:p w14:paraId="44557BD6" w14:textId="3824ED9F"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We stimuleren het denkvermogen door te werken met vi</w:t>
      </w:r>
      <w:r>
        <w:rPr>
          <w:rFonts w:asciiTheme="majorHAnsi" w:hAnsiTheme="majorHAnsi" w:cstheme="majorHAnsi"/>
          <w:sz w:val="22"/>
          <w:szCs w:val="22"/>
        </w:rPr>
        <w:t xml:space="preserve">jf </w:t>
      </w:r>
      <w:r w:rsidRPr="00F17171">
        <w:rPr>
          <w:rFonts w:asciiTheme="majorHAnsi" w:hAnsiTheme="majorHAnsi" w:cstheme="majorHAnsi"/>
          <w:sz w:val="22"/>
          <w:szCs w:val="22"/>
        </w:rPr>
        <w:t>wekelijkse thema’s. Elk thema wordt opgebouwd met:</w:t>
      </w:r>
    </w:p>
    <w:p w14:paraId="2E542B84" w14:textId="1DFC1E02" w:rsidR="00F17171" w:rsidRPr="00F17171" w:rsidRDefault="00F17171" w:rsidP="00077F0F">
      <w:pPr>
        <w:pStyle w:val="Lijstalinea"/>
        <w:numPr>
          <w:ilvl w:val="0"/>
          <w:numId w:val="27"/>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Liedjes, boekjes, kijkplaten, spelletjes</w:t>
      </w:r>
    </w:p>
    <w:p w14:paraId="65816BC5" w14:textId="4EFCFB56" w:rsidR="00F17171" w:rsidRPr="00F17171" w:rsidRDefault="00F17171" w:rsidP="00077F0F">
      <w:pPr>
        <w:pStyle w:val="Lijstalinea"/>
        <w:numPr>
          <w:ilvl w:val="0"/>
          <w:numId w:val="27"/>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Themagericht speelgoed en ingerichte hoeken</w:t>
      </w:r>
    </w:p>
    <w:p w14:paraId="5C7830ED" w14:textId="2F4950C5" w:rsidR="00F17171" w:rsidRPr="00F17171" w:rsidRDefault="00F17171" w:rsidP="00077F0F">
      <w:pPr>
        <w:pStyle w:val="Lijstalinea"/>
        <w:numPr>
          <w:ilvl w:val="0"/>
          <w:numId w:val="27"/>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Uitstapjes en gesprekken</w:t>
      </w:r>
    </w:p>
    <w:p w14:paraId="09F9E95D" w14:textId="77777777" w:rsidR="00F17171" w:rsidRPr="00F17171" w:rsidRDefault="00F17171" w:rsidP="00077F0F">
      <w:pPr>
        <w:pStyle w:val="Lijstalinea"/>
        <w:numPr>
          <w:ilvl w:val="0"/>
          <w:numId w:val="27"/>
        </w:num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Zo maken kinderen op een natuurlijke manier kennis met nieuwe kennis en verbanden.</w:t>
      </w:r>
    </w:p>
    <w:p w14:paraId="537A5286" w14:textId="77777777" w:rsidR="00F17171" w:rsidRPr="00F17171" w:rsidRDefault="00F17171" w:rsidP="00634C9D">
      <w:pPr>
        <w:spacing w:after="0" w:line="240" w:lineRule="auto"/>
        <w:jc w:val="both"/>
        <w:rPr>
          <w:rFonts w:asciiTheme="majorHAnsi" w:hAnsiTheme="majorHAnsi" w:cstheme="majorHAnsi"/>
          <w:sz w:val="22"/>
          <w:szCs w:val="22"/>
        </w:rPr>
      </w:pPr>
    </w:p>
    <w:p w14:paraId="36B51454" w14:textId="77777777" w:rsidR="00E42F5A" w:rsidRDefault="00F17171" w:rsidP="00077F0F">
      <w:pPr>
        <w:pStyle w:val="Lijstalinea"/>
        <w:numPr>
          <w:ilvl w:val="0"/>
          <w:numId w:val="25"/>
        </w:numPr>
        <w:spacing w:after="0" w:line="240" w:lineRule="auto"/>
        <w:jc w:val="both"/>
        <w:rPr>
          <w:rFonts w:cstheme="minorHAnsi"/>
          <w:b/>
          <w:bCs/>
          <w:sz w:val="22"/>
          <w:szCs w:val="22"/>
        </w:rPr>
      </w:pPr>
      <w:r w:rsidRPr="00F17171">
        <w:rPr>
          <w:rFonts w:cstheme="minorHAnsi"/>
          <w:b/>
          <w:bCs/>
          <w:sz w:val="22"/>
          <w:szCs w:val="22"/>
        </w:rPr>
        <w:t>Creatieve ontwikkeling</w:t>
      </w:r>
    </w:p>
    <w:p w14:paraId="64DC6B80" w14:textId="7FBAA767" w:rsidR="00F17171" w:rsidRPr="00E42F5A" w:rsidRDefault="00F17171" w:rsidP="00634C9D">
      <w:pPr>
        <w:spacing w:after="0" w:line="240" w:lineRule="auto"/>
        <w:jc w:val="both"/>
        <w:rPr>
          <w:rFonts w:cstheme="minorHAnsi"/>
          <w:b/>
          <w:bCs/>
          <w:sz w:val="22"/>
          <w:szCs w:val="22"/>
        </w:rPr>
      </w:pPr>
      <w:r w:rsidRPr="00E42F5A">
        <w:rPr>
          <w:rFonts w:asciiTheme="majorHAnsi" w:hAnsiTheme="majorHAnsi" w:cstheme="majorHAnsi"/>
          <w:sz w:val="22"/>
          <w:szCs w:val="22"/>
        </w:rPr>
        <w:t>We moedigen kinderen aan om nieuwsgierig te zijn, te onderzoeken en te creëren. Er is geen ‘juiste manier’ om met speelgoed te spelen—alles mag ontdekt worden. Zo ondersteunen we:</w:t>
      </w:r>
    </w:p>
    <w:p w14:paraId="7714E8AF" w14:textId="77777777" w:rsidR="00F17171" w:rsidRPr="00F17171" w:rsidRDefault="00F17171" w:rsidP="00634C9D">
      <w:pPr>
        <w:spacing w:after="0" w:line="240" w:lineRule="auto"/>
        <w:jc w:val="both"/>
        <w:rPr>
          <w:rFonts w:asciiTheme="majorHAnsi" w:hAnsiTheme="majorHAnsi" w:cstheme="majorHAnsi"/>
          <w:sz w:val="22"/>
          <w:szCs w:val="22"/>
        </w:rPr>
      </w:pPr>
    </w:p>
    <w:p w14:paraId="51E5DD37" w14:textId="20DDAD18" w:rsidR="00F17171" w:rsidRPr="00E42F5A" w:rsidRDefault="00F17171" w:rsidP="00077F0F">
      <w:pPr>
        <w:pStyle w:val="Lijstalinea"/>
        <w:numPr>
          <w:ilvl w:val="0"/>
          <w:numId w:val="28"/>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Probleemoplossend denken</w:t>
      </w:r>
    </w:p>
    <w:p w14:paraId="772B323C" w14:textId="2BF55ADC" w:rsidR="00F17171" w:rsidRPr="00E42F5A" w:rsidRDefault="00F17171" w:rsidP="00077F0F">
      <w:pPr>
        <w:pStyle w:val="Lijstalinea"/>
        <w:numPr>
          <w:ilvl w:val="0"/>
          <w:numId w:val="28"/>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Out-of-</w:t>
      </w:r>
      <w:proofErr w:type="spellStart"/>
      <w:r w:rsidRPr="00E42F5A">
        <w:rPr>
          <w:rFonts w:asciiTheme="majorHAnsi" w:hAnsiTheme="majorHAnsi" w:cstheme="majorHAnsi"/>
          <w:sz w:val="22"/>
          <w:szCs w:val="22"/>
        </w:rPr>
        <w:t>the</w:t>
      </w:r>
      <w:proofErr w:type="spellEnd"/>
      <w:r w:rsidRPr="00E42F5A">
        <w:rPr>
          <w:rFonts w:asciiTheme="majorHAnsi" w:hAnsiTheme="majorHAnsi" w:cstheme="majorHAnsi"/>
          <w:sz w:val="22"/>
          <w:szCs w:val="22"/>
        </w:rPr>
        <w:t>-box denken</w:t>
      </w:r>
    </w:p>
    <w:p w14:paraId="4F3322E7" w14:textId="77777777" w:rsidR="00F17171" w:rsidRPr="00E42F5A" w:rsidRDefault="00F17171" w:rsidP="00077F0F">
      <w:pPr>
        <w:pStyle w:val="Lijstalinea"/>
        <w:numPr>
          <w:ilvl w:val="0"/>
          <w:numId w:val="28"/>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Vrije expressie</w:t>
      </w:r>
    </w:p>
    <w:p w14:paraId="77CEE28A" w14:textId="77777777" w:rsidR="00F17171" w:rsidRPr="00F17171" w:rsidRDefault="00F17171" w:rsidP="00634C9D">
      <w:pPr>
        <w:spacing w:after="0" w:line="240" w:lineRule="auto"/>
        <w:jc w:val="both"/>
        <w:rPr>
          <w:rFonts w:asciiTheme="majorHAnsi" w:hAnsiTheme="majorHAnsi" w:cstheme="majorHAnsi"/>
          <w:sz w:val="22"/>
          <w:szCs w:val="22"/>
        </w:rPr>
      </w:pPr>
    </w:p>
    <w:p w14:paraId="56D5B42E"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Bij ons mag het gras paars zijn, zit de neus van een clown gerust op z’n kin en hoeft een boom niet stil te staan.</w:t>
      </w:r>
    </w:p>
    <w:p w14:paraId="5F6E1FDA" w14:textId="77777777" w:rsidR="00F17171" w:rsidRPr="00E42F5A" w:rsidRDefault="00F17171" w:rsidP="00634C9D">
      <w:pPr>
        <w:spacing w:after="0" w:line="240" w:lineRule="auto"/>
        <w:jc w:val="both"/>
        <w:rPr>
          <w:rFonts w:cstheme="minorHAnsi"/>
          <w:sz w:val="22"/>
          <w:szCs w:val="22"/>
        </w:rPr>
      </w:pPr>
    </w:p>
    <w:p w14:paraId="1EC8D18D" w14:textId="40F4F0E7" w:rsidR="00F17171" w:rsidRPr="00E42F5A" w:rsidRDefault="00F17171" w:rsidP="00077F0F">
      <w:pPr>
        <w:pStyle w:val="Lijstalinea"/>
        <w:numPr>
          <w:ilvl w:val="0"/>
          <w:numId w:val="25"/>
        </w:numPr>
        <w:spacing w:after="0" w:line="240" w:lineRule="auto"/>
        <w:jc w:val="both"/>
        <w:rPr>
          <w:rFonts w:cstheme="minorHAnsi"/>
          <w:b/>
          <w:bCs/>
          <w:sz w:val="22"/>
          <w:szCs w:val="22"/>
        </w:rPr>
      </w:pPr>
      <w:r w:rsidRPr="00E42F5A">
        <w:rPr>
          <w:rFonts w:cstheme="minorHAnsi"/>
          <w:b/>
          <w:bCs/>
          <w:sz w:val="22"/>
          <w:szCs w:val="22"/>
        </w:rPr>
        <w:t>Spelontwikkeling</w:t>
      </w:r>
    </w:p>
    <w:p w14:paraId="191BE285"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Spel is essentieel in elke ontwikkelingsfase. We bieden ruimte voor:</w:t>
      </w:r>
    </w:p>
    <w:p w14:paraId="5DCDC90E" w14:textId="77777777" w:rsidR="00F17171" w:rsidRPr="00F17171" w:rsidRDefault="00F17171" w:rsidP="00634C9D">
      <w:pPr>
        <w:spacing w:after="0" w:line="240" w:lineRule="auto"/>
        <w:jc w:val="both"/>
        <w:rPr>
          <w:rFonts w:asciiTheme="majorHAnsi" w:hAnsiTheme="majorHAnsi" w:cstheme="majorHAnsi"/>
          <w:sz w:val="22"/>
          <w:szCs w:val="22"/>
        </w:rPr>
      </w:pPr>
    </w:p>
    <w:p w14:paraId="322614E9" w14:textId="2FBA9767" w:rsidR="00F17171" w:rsidRPr="00E42F5A" w:rsidRDefault="00F17171" w:rsidP="00077F0F">
      <w:pPr>
        <w:pStyle w:val="Lijstalinea"/>
        <w:numPr>
          <w:ilvl w:val="0"/>
          <w:numId w:val="29"/>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lastRenderedPageBreak/>
        <w:t>Bewegingsspel (fietsen, dansen, tikkertje)</w:t>
      </w:r>
    </w:p>
    <w:p w14:paraId="77EE34BD" w14:textId="4F4FFDFB" w:rsidR="00F17171" w:rsidRPr="00E42F5A" w:rsidRDefault="00F17171" w:rsidP="00077F0F">
      <w:pPr>
        <w:pStyle w:val="Lijstalinea"/>
        <w:numPr>
          <w:ilvl w:val="0"/>
          <w:numId w:val="29"/>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Constructiespel (bouwen met blokken, puzzels)</w:t>
      </w:r>
    </w:p>
    <w:p w14:paraId="6B4F2A7B" w14:textId="1CD414D4" w:rsidR="00F17171" w:rsidRPr="00E42F5A" w:rsidRDefault="00F17171" w:rsidP="00077F0F">
      <w:pPr>
        <w:pStyle w:val="Lijstalinea"/>
        <w:numPr>
          <w:ilvl w:val="0"/>
          <w:numId w:val="29"/>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Exploratiespel (verven, kleien, zand)</w:t>
      </w:r>
    </w:p>
    <w:p w14:paraId="27F5735A" w14:textId="1EE3AD10" w:rsidR="00F17171" w:rsidRPr="00E42F5A" w:rsidRDefault="00F17171" w:rsidP="00077F0F">
      <w:pPr>
        <w:pStyle w:val="Lijstalinea"/>
        <w:numPr>
          <w:ilvl w:val="0"/>
          <w:numId w:val="29"/>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Sociaal spel (bordspellen, liedjes, kringactiviteiten)</w:t>
      </w:r>
    </w:p>
    <w:p w14:paraId="0E56FEE4" w14:textId="77777777" w:rsidR="00F17171" w:rsidRPr="00E42F5A" w:rsidRDefault="00F17171" w:rsidP="00077F0F">
      <w:pPr>
        <w:pStyle w:val="Lijstalinea"/>
        <w:numPr>
          <w:ilvl w:val="0"/>
          <w:numId w:val="29"/>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Fantasiespel (verkleden, rollenspellen, themahoek)</w:t>
      </w:r>
    </w:p>
    <w:p w14:paraId="3A7D3756" w14:textId="77777777" w:rsidR="00F17171" w:rsidRPr="00F17171" w:rsidRDefault="00F17171" w:rsidP="00634C9D">
      <w:pPr>
        <w:spacing w:after="0" w:line="240" w:lineRule="auto"/>
        <w:jc w:val="both"/>
        <w:rPr>
          <w:rFonts w:asciiTheme="majorHAnsi" w:hAnsiTheme="majorHAnsi" w:cstheme="majorHAnsi"/>
          <w:sz w:val="22"/>
          <w:szCs w:val="22"/>
        </w:rPr>
      </w:pPr>
    </w:p>
    <w:p w14:paraId="70C0B528"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Spel helpt kinderen bij het verwerken van ervaringen, samenwerken en ontdekken.</w:t>
      </w:r>
    </w:p>
    <w:p w14:paraId="2BF2B459" w14:textId="77777777" w:rsidR="00F17171" w:rsidRPr="00F17171" w:rsidRDefault="00F17171" w:rsidP="00634C9D">
      <w:pPr>
        <w:spacing w:after="0" w:line="240" w:lineRule="auto"/>
        <w:jc w:val="both"/>
        <w:rPr>
          <w:rFonts w:asciiTheme="majorHAnsi" w:hAnsiTheme="majorHAnsi" w:cstheme="majorHAnsi"/>
          <w:sz w:val="22"/>
          <w:szCs w:val="22"/>
        </w:rPr>
      </w:pPr>
    </w:p>
    <w:p w14:paraId="18FD74B4" w14:textId="431F07BF" w:rsidR="00F17171" w:rsidRPr="00E42F5A" w:rsidRDefault="00F17171" w:rsidP="00077F0F">
      <w:pPr>
        <w:pStyle w:val="Lijstalinea"/>
        <w:numPr>
          <w:ilvl w:val="0"/>
          <w:numId w:val="25"/>
        </w:numPr>
        <w:spacing w:after="0" w:line="240" w:lineRule="auto"/>
        <w:jc w:val="both"/>
        <w:rPr>
          <w:rFonts w:cstheme="minorHAnsi"/>
          <w:b/>
          <w:bCs/>
          <w:sz w:val="22"/>
          <w:szCs w:val="22"/>
        </w:rPr>
      </w:pPr>
      <w:r w:rsidRPr="00E42F5A">
        <w:rPr>
          <w:rFonts w:cstheme="minorHAnsi"/>
          <w:b/>
          <w:bCs/>
          <w:sz w:val="22"/>
          <w:szCs w:val="22"/>
        </w:rPr>
        <w:t>Taalontwikkeling</w:t>
      </w:r>
    </w:p>
    <w:p w14:paraId="4E72E3F9"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Taal is de sleutel tot communicatie en expressie. Wij stimuleren dit door:</w:t>
      </w:r>
    </w:p>
    <w:p w14:paraId="28A0A558" w14:textId="77777777" w:rsidR="00F17171" w:rsidRPr="00F17171" w:rsidRDefault="00F17171" w:rsidP="00634C9D">
      <w:pPr>
        <w:spacing w:after="0" w:line="240" w:lineRule="auto"/>
        <w:jc w:val="both"/>
        <w:rPr>
          <w:rFonts w:asciiTheme="majorHAnsi" w:hAnsiTheme="majorHAnsi" w:cstheme="majorHAnsi"/>
          <w:sz w:val="22"/>
          <w:szCs w:val="22"/>
        </w:rPr>
      </w:pPr>
    </w:p>
    <w:p w14:paraId="6996A3A4" w14:textId="087DFC27" w:rsidR="00F17171" w:rsidRPr="00E42F5A" w:rsidRDefault="00F17171" w:rsidP="00077F0F">
      <w:pPr>
        <w:pStyle w:val="Lijstalinea"/>
        <w:numPr>
          <w:ilvl w:val="0"/>
          <w:numId w:val="30"/>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Continu te praten met en tegen kinderen</w:t>
      </w:r>
    </w:p>
    <w:p w14:paraId="41CAFFAC" w14:textId="33E277B6" w:rsidR="00F17171" w:rsidRPr="00E42F5A" w:rsidRDefault="00F17171" w:rsidP="00077F0F">
      <w:pPr>
        <w:pStyle w:val="Lijstalinea"/>
        <w:numPr>
          <w:ilvl w:val="0"/>
          <w:numId w:val="30"/>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Liedjes te zingen en boekjes voor te lezen</w:t>
      </w:r>
    </w:p>
    <w:p w14:paraId="796D1101" w14:textId="2F6DA197" w:rsidR="00F17171" w:rsidRPr="00E42F5A" w:rsidRDefault="00F17171" w:rsidP="00077F0F">
      <w:pPr>
        <w:pStyle w:val="Lijstalinea"/>
        <w:numPr>
          <w:ilvl w:val="0"/>
          <w:numId w:val="30"/>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Woorden actief te benoemen en positief te corrigeren</w:t>
      </w:r>
    </w:p>
    <w:p w14:paraId="6832567C" w14:textId="77777777" w:rsidR="00F17171" w:rsidRPr="00E42F5A" w:rsidRDefault="00F17171" w:rsidP="00077F0F">
      <w:pPr>
        <w:pStyle w:val="Lijstalinea"/>
        <w:numPr>
          <w:ilvl w:val="0"/>
          <w:numId w:val="30"/>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Te werken met LOGO 3000 en Uk &amp; Puk voor extra taalaanbod</w:t>
      </w:r>
    </w:p>
    <w:p w14:paraId="6E2CCE74" w14:textId="77777777" w:rsidR="00F17171" w:rsidRPr="00F17171" w:rsidRDefault="00F17171" w:rsidP="00634C9D">
      <w:pPr>
        <w:spacing w:after="0" w:line="240" w:lineRule="auto"/>
        <w:jc w:val="both"/>
        <w:rPr>
          <w:rFonts w:asciiTheme="majorHAnsi" w:hAnsiTheme="majorHAnsi" w:cstheme="majorHAnsi"/>
          <w:sz w:val="22"/>
          <w:szCs w:val="22"/>
        </w:rPr>
      </w:pPr>
    </w:p>
    <w:p w14:paraId="47F91833" w14:textId="6362FDC3" w:rsidR="00F17171" w:rsidRPr="00E42F5A" w:rsidRDefault="00F17171" w:rsidP="00077F0F">
      <w:pPr>
        <w:pStyle w:val="Lijstalinea"/>
        <w:numPr>
          <w:ilvl w:val="0"/>
          <w:numId w:val="25"/>
        </w:numPr>
        <w:spacing w:after="0" w:line="240" w:lineRule="auto"/>
        <w:jc w:val="both"/>
        <w:rPr>
          <w:rFonts w:cstheme="minorHAnsi"/>
          <w:b/>
          <w:bCs/>
          <w:sz w:val="22"/>
          <w:szCs w:val="22"/>
        </w:rPr>
      </w:pPr>
      <w:r w:rsidRPr="00E42F5A">
        <w:rPr>
          <w:rFonts w:cstheme="minorHAnsi"/>
          <w:b/>
          <w:bCs/>
          <w:sz w:val="22"/>
          <w:szCs w:val="22"/>
        </w:rPr>
        <w:t>Sociaal-emotionele ontwikkeling</w:t>
      </w:r>
    </w:p>
    <w:p w14:paraId="3A223146" w14:textId="77777777" w:rsidR="00F17171" w:rsidRPr="00F17171" w:rsidRDefault="00F17171" w:rsidP="00634C9D">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Kinderen leren omgaan met zichzelf én anderen. Dit doen we door:</w:t>
      </w:r>
    </w:p>
    <w:p w14:paraId="4CC90E9D" w14:textId="77777777" w:rsidR="00F17171" w:rsidRPr="00F17171" w:rsidRDefault="00F17171" w:rsidP="00634C9D">
      <w:pPr>
        <w:spacing w:after="0" w:line="240" w:lineRule="auto"/>
        <w:jc w:val="both"/>
        <w:rPr>
          <w:rFonts w:asciiTheme="majorHAnsi" w:hAnsiTheme="majorHAnsi" w:cstheme="majorHAnsi"/>
          <w:sz w:val="22"/>
          <w:szCs w:val="22"/>
        </w:rPr>
      </w:pPr>
    </w:p>
    <w:p w14:paraId="0A866DA7" w14:textId="388C321D" w:rsidR="00F17171" w:rsidRPr="00E42F5A" w:rsidRDefault="00F17171" w:rsidP="00077F0F">
      <w:pPr>
        <w:pStyle w:val="Lijstalinea"/>
        <w:numPr>
          <w:ilvl w:val="0"/>
          <w:numId w:val="31"/>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Emoties te benoemen (“Je bent boos omdat Jan je fiets heeft afgepakt.”)</w:t>
      </w:r>
    </w:p>
    <w:p w14:paraId="65AF8C63" w14:textId="0EB4BB64" w:rsidR="00F17171" w:rsidRPr="00E42F5A" w:rsidRDefault="00F17171" w:rsidP="00077F0F">
      <w:pPr>
        <w:pStyle w:val="Lijstalinea"/>
        <w:numPr>
          <w:ilvl w:val="0"/>
          <w:numId w:val="31"/>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Voorbeeldgedrag te tonen</w:t>
      </w:r>
    </w:p>
    <w:p w14:paraId="7A5BB658" w14:textId="36B8B0CD" w:rsidR="00F17171" w:rsidRPr="00E42F5A" w:rsidRDefault="00F17171" w:rsidP="00077F0F">
      <w:pPr>
        <w:pStyle w:val="Lijstalinea"/>
        <w:numPr>
          <w:ilvl w:val="0"/>
          <w:numId w:val="31"/>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Kinderen zelf conflicten te laten oplossen, met begeleiding indien nodig</w:t>
      </w:r>
    </w:p>
    <w:p w14:paraId="65426052" w14:textId="51F14F7D" w:rsidR="00F17171" w:rsidRPr="00E42F5A" w:rsidRDefault="00F17171" w:rsidP="00077F0F">
      <w:pPr>
        <w:pStyle w:val="Lijstalinea"/>
        <w:numPr>
          <w:ilvl w:val="0"/>
          <w:numId w:val="31"/>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Te praten over gevoelens via boekjes en gesprekken</w:t>
      </w:r>
    </w:p>
    <w:p w14:paraId="3E760CD8" w14:textId="77777777" w:rsidR="00F17171" w:rsidRPr="00E42F5A" w:rsidRDefault="00F17171" w:rsidP="00077F0F">
      <w:pPr>
        <w:pStyle w:val="Lijstalinea"/>
        <w:numPr>
          <w:ilvl w:val="0"/>
          <w:numId w:val="31"/>
        </w:numPr>
        <w:spacing w:after="0" w:line="240" w:lineRule="auto"/>
        <w:jc w:val="both"/>
        <w:rPr>
          <w:rFonts w:asciiTheme="majorHAnsi" w:hAnsiTheme="majorHAnsi" w:cstheme="majorHAnsi"/>
          <w:sz w:val="22"/>
          <w:szCs w:val="22"/>
        </w:rPr>
      </w:pPr>
      <w:r w:rsidRPr="00E42F5A">
        <w:rPr>
          <w:rFonts w:asciiTheme="majorHAnsi" w:hAnsiTheme="majorHAnsi" w:cstheme="majorHAnsi"/>
          <w:sz w:val="22"/>
          <w:szCs w:val="22"/>
        </w:rPr>
        <w:t>Een omgeving te bieden waarin kinderen vrij kunnen spelen en zichzelf mogen zijn</w:t>
      </w:r>
    </w:p>
    <w:p w14:paraId="51D79941" w14:textId="77777777" w:rsidR="00F17171" w:rsidRPr="00F17171" w:rsidRDefault="00F17171" w:rsidP="00634C9D">
      <w:pPr>
        <w:spacing w:after="0" w:line="240" w:lineRule="auto"/>
        <w:jc w:val="both"/>
        <w:rPr>
          <w:rFonts w:asciiTheme="majorHAnsi" w:hAnsiTheme="majorHAnsi" w:cstheme="majorHAnsi"/>
          <w:sz w:val="22"/>
          <w:szCs w:val="22"/>
        </w:rPr>
      </w:pPr>
    </w:p>
    <w:p w14:paraId="175464A2" w14:textId="5CEA34B0" w:rsidR="00200E2C" w:rsidRPr="00072C60" w:rsidRDefault="00F17171" w:rsidP="00072C60">
      <w:pPr>
        <w:spacing w:after="0" w:line="240" w:lineRule="auto"/>
        <w:jc w:val="both"/>
        <w:rPr>
          <w:rFonts w:asciiTheme="majorHAnsi" w:hAnsiTheme="majorHAnsi" w:cstheme="majorHAnsi"/>
          <w:sz w:val="22"/>
          <w:szCs w:val="22"/>
        </w:rPr>
      </w:pPr>
      <w:r w:rsidRPr="00F17171">
        <w:rPr>
          <w:rFonts w:asciiTheme="majorHAnsi" w:hAnsiTheme="majorHAnsi" w:cstheme="majorHAnsi"/>
          <w:sz w:val="22"/>
          <w:szCs w:val="22"/>
        </w:rPr>
        <w:t>Sinds januari 2020 werken we met de methode Uk &amp; Puk, die onze werkwijze rond sociaal-emotionele en taalontwikkeling ondersteunt. De werkwijze per leeftijdsgroep is uitgewerkt in ons borgdocument, op te vragen bij de houders en opgenomen als bijlage bij het pedagogisch beleid.</w:t>
      </w:r>
    </w:p>
    <w:sectPr w:rsidR="00200E2C" w:rsidRPr="00072C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71AF" w14:textId="77777777" w:rsidR="00CE19B2" w:rsidRDefault="00CE19B2" w:rsidP="00176509">
      <w:pPr>
        <w:spacing w:after="0" w:line="240" w:lineRule="auto"/>
      </w:pPr>
      <w:r>
        <w:separator/>
      </w:r>
    </w:p>
  </w:endnote>
  <w:endnote w:type="continuationSeparator" w:id="0">
    <w:p w14:paraId="015BF4D5" w14:textId="77777777" w:rsidR="00CE19B2" w:rsidRDefault="00CE19B2" w:rsidP="00176509">
      <w:pPr>
        <w:spacing w:after="0" w:line="240" w:lineRule="auto"/>
      </w:pPr>
      <w:r>
        <w:continuationSeparator/>
      </w:r>
    </w:p>
  </w:endnote>
  <w:endnote w:type="continuationNotice" w:id="1">
    <w:p w14:paraId="17731CA9" w14:textId="77777777" w:rsidR="00CE19B2" w:rsidRDefault="00CE1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9657"/>
      <w:docPartObj>
        <w:docPartGallery w:val="Page Numbers (Bottom of Page)"/>
        <w:docPartUnique/>
      </w:docPartObj>
    </w:sdtPr>
    <w:sdtEndPr/>
    <w:sdtContent>
      <w:p w14:paraId="713D0391" w14:textId="77777777" w:rsidR="0034138D" w:rsidRPr="0051485F" w:rsidRDefault="0034138D" w:rsidP="00F63496">
        <w:pPr>
          <w:pStyle w:val="Voettekst"/>
          <w:rPr>
            <w:rFonts w:asciiTheme="majorHAnsi" w:hAnsiTheme="majorHAnsi" w:cstheme="majorHAnsi"/>
          </w:rPr>
        </w:pPr>
        <w:r w:rsidRPr="0051485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5DF5678" wp14:editId="5959C9F2">
                  <wp:simplePos x="0" y="0"/>
                  <wp:positionH relativeFrom="righ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4053A53" w14:textId="77777777" w:rsidR="0034138D" w:rsidRDefault="0034138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rect w14:anchorId="75DF5678" id="Rechthoek 7"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4053A53" w14:textId="77777777" w:rsidR="0034138D" w:rsidRDefault="0034138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Pr="0051485F">
          <w:rPr>
            <w:rFonts w:asciiTheme="majorHAnsi" w:hAnsiTheme="majorHAnsi" w:cstheme="majorHAnsi"/>
          </w:rPr>
          <w:t>Pedagogisch beleid L.O.L. Kinderopvang</w:t>
        </w:r>
      </w:p>
      <w:p w14:paraId="105B5B63" w14:textId="1586B78C" w:rsidR="00176509" w:rsidRDefault="0034138D" w:rsidP="00F63496">
        <w:pPr>
          <w:pStyle w:val="Voettekst"/>
        </w:pPr>
        <w:r w:rsidRPr="0051485F">
          <w:rPr>
            <w:rFonts w:asciiTheme="majorHAnsi" w:hAnsiTheme="majorHAnsi" w:cstheme="majorHAnsi"/>
          </w:rPr>
          <w:t>Herzien 202</w:t>
        </w:r>
        <w:r w:rsidR="00072C60">
          <w:rPr>
            <w:rFonts w:asciiTheme="majorHAnsi" w:hAnsiTheme="majorHAnsi" w:cstheme="majorHAnsi"/>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1902" w14:textId="77777777" w:rsidR="00CE19B2" w:rsidRDefault="00CE19B2" w:rsidP="00176509">
      <w:pPr>
        <w:spacing w:after="0" w:line="240" w:lineRule="auto"/>
      </w:pPr>
      <w:r>
        <w:separator/>
      </w:r>
    </w:p>
  </w:footnote>
  <w:footnote w:type="continuationSeparator" w:id="0">
    <w:p w14:paraId="3C7798C7" w14:textId="77777777" w:rsidR="00CE19B2" w:rsidRDefault="00CE19B2" w:rsidP="00176509">
      <w:pPr>
        <w:spacing w:after="0" w:line="240" w:lineRule="auto"/>
      </w:pPr>
      <w:r>
        <w:continuationSeparator/>
      </w:r>
    </w:p>
  </w:footnote>
  <w:footnote w:type="continuationNotice" w:id="1">
    <w:p w14:paraId="7C4CDD1D" w14:textId="77777777" w:rsidR="00CE19B2" w:rsidRDefault="00CE19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213"/>
    <w:multiLevelType w:val="hybridMultilevel"/>
    <w:tmpl w:val="5080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E7C64"/>
    <w:multiLevelType w:val="hybridMultilevel"/>
    <w:tmpl w:val="95125D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6A3560"/>
    <w:multiLevelType w:val="hybridMultilevel"/>
    <w:tmpl w:val="79F2D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8477F"/>
    <w:multiLevelType w:val="hybridMultilevel"/>
    <w:tmpl w:val="520C1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4C2435"/>
    <w:multiLevelType w:val="hybridMultilevel"/>
    <w:tmpl w:val="7E146D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754608"/>
    <w:multiLevelType w:val="hybridMultilevel"/>
    <w:tmpl w:val="AD1EF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C33A8B"/>
    <w:multiLevelType w:val="hybridMultilevel"/>
    <w:tmpl w:val="332A2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A728C"/>
    <w:multiLevelType w:val="hybridMultilevel"/>
    <w:tmpl w:val="4656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BC08CE"/>
    <w:multiLevelType w:val="hybridMultilevel"/>
    <w:tmpl w:val="FA202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3657F2"/>
    <w:multiLevelType w:val="hybridMultilevel"/>
    <w:tmpl w:val="36443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C1BC7"/>
    <w:multiLevelType w:val="hybridMultilevel"/>
    <w:tmpl w:val="EDC43F1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8F08DB"/>
    <w:multiLevelType w:val="hybridMultilevel"/>
    <w:tmpl w:val="D5F47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8E429E"/>
    <w:multiLevelType w:val="hybridMultilevel"/>
    <w:tmpl w:val="E5521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4172D1"/>
    <w:multiLevelType w:val="hybridMultilevel"/>
    <w:tmpl w:val="1E005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6D1F3F"/>
    <w:multiLevelType w:val="hybridMultilevel"/>
    <w:tmpl w:val="BEE28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A806E3"/>
    <w:multiLevelType w:val="hybridMultilevel"/>
    <w:tmpl w:val="CAD62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DD66A8"/>
    <w:multiLevelType w:val="hybridMultilevel"/>
    <w:tmpl w:val="FED492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2A01001"/>
    <w:multiLevelType w:val="hybridMultilevel"/>
    <w:tmpl w:val="3B16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3F6726"/>
    <w:multiLevelType w:val="hybridMultilevel"/>
    <w:tmpl w:val="EBF6FF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962CED"/>
    <w:multiLevelType w:val="hybridMultilevel"/>
    <w:tmpl w:val="8AD0B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AE442B"/>
    <w:multiLevelType w:val="hybridMultilevel"/>
    <w:tmpl w:val="F45E7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E60384"/>
    <w:multiLevelType w:val="hybridMultilevel"/>
    <w:tmpl w:val="296A2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4C6372"/>
    <w:multiLevelType w:val="hybridMultilevel"/>
    <w:tmpl w:val="D23CC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565841"/>
    <w:multiLevelType w:val="hybridMultilevel"/>
    <w:tmpl w:val="E5348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F396313"/>
    <w:multiLevelType w:val="hybridMultilevel"/>
    <w:tmpl w:val="1B68D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D80D7B"/>
    <w:multiLevelType w:val="hybridMultilevel"/>
    <w:tmpl w:val="C4B84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776B54"/>
    <w:multiLevelType w:val="hybridMultilevel"/>
    <w:tmpl w:val="91FC1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912E9B"/>
    <w:multiLevelType w:val="hybridMultilevel"/>
    <w:tmpl w:val="67BCE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3776D5"/>
    <w:multiLevelType w:val="hybridMultilevel"/>
    <w:tmpl w:val="34F62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9E20D3"/>
    <w:multiLevelType w:val="hybridMultilevel"/>
    <w:tmpl w:val="1F288EFC"/>
    <w:lvl w:ilvl="0" w:tplc="8F74C7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EEE72DF"/>
    <w:multiLevelType w:val="hybridMultilevel"/>
    <w:tmpl w:val="5750F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46B0693"/>
    <w:multiLevelType w:val="hybridMultilevel"/>
    <w:tmpl w:val="E0B6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4A95A1E"/>
    <w:multiLevelType w:val="hybridMultilevel"/>
    <w:tmpl w:val="10C4B2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1E5A6F"/>
    <w:multiLevelType w:val="hybridMultilevel"/>
    <w:tmpl w:val="3E408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5C13902"/>
    <w:multiLevelType w:val="hybridMultilevel"/>
    <w:tmpl w:val="6E123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78E6385"/>
    <w:multiLevelType w:val="hybridMultilevel"/>
    <w:tmpl w:val="84DA2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A3045E6"/>
    <w:multiLevelType w:val="hybridMultilevel"/>
    <w:tmpl w:val="9AB6E8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B292C3E"/>
    <w:multiLevelType w:val="hybridMultilevel"/>
    <w:tmpl w:val="1F267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D2077E5"/>
    <w:multiLevelType w:val="hybridMultilevel"/>
    <w:tmpl w:val="D0BC6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E654648"/>
    <w:multiLevelType w:val="hybridMultilevel"/>
    <w:tmpl w:val="FA8E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04E7C18"/>
    <w:multiLevelType w:val="hybridMultilevel"/>
    <w:tmpl w:val="FB384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05B05FD"/>
    <w:multiLevelType w:val="hybridMultilevel"/>
    <w:tmpl w:val="C4B28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1992662"/>
    <w:multiLevelType w:val="hybridMultilevel"/>
    <w:tmpl w:val="7AA6B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7AE75D6"/>
    <w:multiLevelType w:val="hybridMultilevel"/>
    <w:tmpl w:val="C4B86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8672A7E"/>
    <w:multiLevelType w:val="hybridMultilevel"/>
    <w:tmpl w:val="C4580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6F6BD8"/>
    <w:multiLevelType w:val="hybridMultilevel"/>
    <w:tmpl w:val="38D80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92E068E"/>
    <w:multiLevelType w:val="hybridMultilevel"/>
    <w:tmpl w:val="26085C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954456F"/>
    <w:multiLevelType w:val="hybridMultilevel"/>
    <w:tmpl w:val="F2AC6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BA50558"/>
    <w:multiLevelType w:val="hybridMultilevel"/>
    <w:tmpl w:val="62806238"/>
    <w:lvl w:ilvl="0" w:tplc="994204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C876969"/>
    <w:multiLevelType w:val="hybridMultilevel"/>
    <w:tmpl w:val="61209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B54EA3"/>
    <w:multiLevelType w:val="hybridMultilevel"/>
    <w:tmpl w:val="04CA3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D636132"/>
    <w:multiLevelType w:val="hybridMultilevel"/>
    <w:tmpl w:val="15F4A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EEC4B86"/>
    <w:multiLevelType w:val="hybridMultilevel"/>
    <w:tmpl w:val="17B6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0670EB5"/>
    <w:multiLevelType w:val="hybridMultilevel"/>
    <w:tmpl w:val="AE0C90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0F31F83"/>
    <w:multiLevelType w:val="hybridMultilevel"/>
    <w:tmpl w:val="F1280C8E"/>
    <w:lvl w:ilvl="0" w:tplc="142880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10A7AB5"/>
    <w:multiLevelType w:val="hybridMultilevel"/>
    <w:tmpl w:val="7E528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65C3258"/>
    <w:multiLevelType w:val="hybridMultilevel"/>
    <w:tmpl w:val="4F98D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A157622"/>
    <w:multiLevelType w:val="hybridMultilevel"/>
    <w:tmpl w:val="8BB08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2848AA"/>
    <w:multiLevelType w:val="hybridMultilevel"/>
    <w:tmpl w:val="E7C2A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A853ADD"/>
    <w:multiLevelType w:val="hybridMultilevel"/>
    <w:tmpl w:val="BE2AE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BF14E8F"/>
    <w:multiLevelType w:val="hybridMultilevel"/>
    <w:tmpl w:val="199CB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F612505"/>
    <w:multiLevelType w:val="hybridMultilevel"/>
    <w:tmpl w:val="F24E1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0C32CB2"/>
    <w:multiLevelType w:val="hybridMultilevel"/>
    <w:tmpl w:val="BDD89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456690F"/>
    <w:multiLevelType w:val="hybridMultilevel"/>
    <w:tmpl w:val="437EBB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8300CE5"/>
    <w:multiLevelType w:val="hybridMultilevel"/>
    <w:tmpl w:val="BA644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94F2A1C"/>
    <w:multiLevelType w:val="hybridMultilevel"/>
    <w:tmpl w:val="491E5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9A02F8A"/>
    <w:multiLevelType w:val="hybridMultilevel"/>
    <w:tmpl w:val="DA62A3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105214">
    <w:abstractNumId w:val="48"/>
  </w:num>
  <w:num w:numId="2" w16cid:durableId="1580020398">
    <w:abstractNumId w:val="62"/>
  </w:num>
  <w:num w:numId="3" w16cid:durableId="403572699">
    <w:abstractNumId w:val="5"/>
  </w:num>
  <w:num w:numId="4" w16cid:durableId="116946281">
    <w:abstractNumId w:val="0"/>
  </w:num>
  <w:num w:numId="5" w16cid:durableId="503011238">
    <w:abstractNumId w:val="30"/>
  </w:num>
  <w:num w:numId="6" w16cid:durableId="2115664661">
    <w:abstractNumId w:val="18"/>
  </w:num>
  <w:num w:numId="7" w16cid:durableId="1183205838">
    <w:abstractNumId w:val="27"/>
  </w:num>
  <w:num w:numId="8" w16cid:durableId="624193470">
    <w:abstractNumId w:val="12"/>
  </w:num>
  <w:num w:numId="9" w16cid:durableId="489322695">
    <w:abstractNumId w:val="32"/>
  </w:num>
  <w:num w:numId="10" w16cid:durableId="357900909">
    <w:abstractNumId w:val="51"/>
  </w:num>
  <w:num w:numId="11" w16cid:durableId="37093527">
    <w:abstractNumId w:val="43"/>
  </w:num>
  <w:num w:numId="12" w16cid:durableId="1880362801">
    <w:abstractNumId w:val="66"/>
  </w:num>
  <w:num w:numId="13" w16cid:durableId="560940375">
    <w:abstractNumId w:val="47"/>
  </w:num>
  <w:num w:numId="14" w16cid:durableId="675378989">
    <w:abstractNumId w:val="34"/>
  </w:num>
  <w:num w:numId="15" w16cid:durableId="917057433">
    <w:abstractNumId w:val="35"/>
  </w:num>
  <w:num w:numId="16" w16cid:durableId="1546601811">
    <w:abstractNumId w:val="2"/>
  </w:num>
  <w:num w:numId="17" w16cid:durableId="1602909919">
    <w:abstractNumId w:val="14"/>
  </w:num>
  <w:num w:numId="18" w16cid:durableId="798039381">
    <w:abstractNumId w:val="1"/>
  </w:num>
  <w:num w:numId="19" w16cid:durableId="1568881624">
    <w:abstractNumId w:val="4"/>
  </w:num>
  <w:num w:numId="20" w16cid:durableId="2056345351">
    <w:abstractNumId w:val="53"/>
  </w:num>
  <w:num w:numId="21" w16cid:durableId="68623547">
    <w:abstractNumId w:val="63"/>
  </w:num>
  <w:num w:numId="22" w16cid:durableId="1470394897">
    <w:abstractNumId w:val="28"/>
  </w:num>
  <w:num w:numId="23" w16cid:durableId="1010378011">
    <w:abstractNumId w:val="24"/>
  </w:num>
  <w:num w:numId="24" w16cid:durableId="1019238316">
    <w:abstractNumId w:val="16"/>
  </w:num>
  <w:num w:numId="25" w16cid:durableId="723024490">
    <w:abstractNumId w:val="54"/>
  </w:num>
  <w:num w:numId="26" w16cid:durableId="510490939">
    <w:abstractNumId w:val="9"/>
  </w:num>
  <w:num w:numId="27" w16cid:durableId="979307497">
    <w:abstractNumId w:val="23"/>
  </w:num>
  <w:num w:numId="28" w16cid:durableId="622998348">
    <w:abstractNumId w:val="15"/>
  </w:num>
  <w:num w:numId="29" w16cid:durableId="1443719822">
    <w:abstractNumId w:val="17"/>
  </w:num>
  <w:num w:numId="30" w16cid:durableId="1712460649">
    <w:abstractNumId w:val="49"/>
  </w:num>
  <w:num w:numId="31" w16cid:durableId="2123063443">
    <w:abstractNumId w:val="25"/>
  </w:num>
  <w:num w:numId="32" w16cid:durableId="1296792472">
    <w:abstractNumId w:val="37"/>
  </w:num>
  <w:num w:numId="33" w16cid:durableId="270208318">
    <w:abstractNumId w:val="21"/>
  </w:num>
  <w:num w:numId="34" w16cid:durableId="1857226771">
    <w:abstractNumId w:val="61"/>
  </w:num>
  <w:num w:numId="35" w16cid:durableId="2092266160">
    <w:abstractNumId w:val="19"/>
  </w:num>
  <w:num w:numId="36" w16cid:durableId="925194041">
    <w:abstractNumId w:val="64"/>
  </w:num>
  <w:num w:numId="37" w16cid:durableId="639001346">
    <w:abstractNumId w:val="8"/>
  </w:num>
  <w:num w:numId="38" w16cid:durableId="1198006316">
    <w:abstractNumId w:val="60"/>
  </w:num>
  <w:num w:numId="39" w16cid:durableId="1017537184">
    <w:abstractNumId w:val="52"/>
  </w:num>
  <w:num w:numId="40" w16cid:durableId="1889224637">
    <w:abstractNumId w:val="58"/>
  </w:num>
  <w:num w:numId="41" w16cid:durableId="180629743">
    <w:abstractNumId w:val="7"/>
  </w:num>
  <w:num w:numId="42" w16cid:durableId="1650356078">
    <w:abstractNumId w:val="20"/>
  </w:num>
  <w:num w:numId="43" w16cid:durableId="611744157">
    <w:abstractNumId w:val="39"/>
  </w:num>
  <w:num w:numId="44" w16cid:durableId="345718818">
    <w:abstractNumId w:val="6"/>
  </w:num>
  <w:num w:numId="45" w16cid:durableId="1356157846">
    <w:abstractNumId w:val="55"/>
  </w:num>
  <w:num w:numId="46" w16cid:durableId="310866399">
    <w:abstractNumId w:val="40"/>
  </w:num>
  <w:num w:numId="47" w16cid:durableId="270403045">
    <w:abstractNumId w:val="33"/>
  </w:num>
  <w:num w:numId="48" w16cid:durableId="435099431">
    <w:abstractNumId w:val="59"/>
  </w:num>
  <w:num w:numId="49" w16cid:durableId="385303354">
    <w:abstractNumId w:val="41"/>
  </w:num>
  <w:num w:numId="50" w16cid:durableId="562378177">
    <w:abstractNumId w:val="46"/>
  </w:num>
  <w:num w:numId="51" w16cid:durableId="541330971">
    <w:abstractNumId w:val="36"/>
  </w:num>
  <w:num w:numId="52" w16cid:durableId="1565946009">
    <w:abstractNumId w:val="10"/>
  </w:num>
  <w:num w:numId="53" w16cid:durableId="1628509777">
    <w:abstractNumId w:val="44"/>
  </w:num>
  <w:num w:numId="54" w16cid:durableId="1923444234">
    <w:abstractNumId w:val="38"/>
  </w:num>
  <w:num w:numId="55" w16cid:durableId="497574543">
    <w:abstractNumId w:val="50"/>
  </w:num>
  <w:num w:numId="56" w16cid:durableId="1408452879">
    <w:abstractNumId w:val="65"/>
  </w:num>
  <w:num w:numId="57" w16cid:durableId="2052340684">
    <w:abstractNumId w:val="22"/>
  </w:num>
  <w:num w:numId="58" w16cid:durableId="746656607">
    <w:abstractNumId w:val="45"/>
  </w:num>
  <w:num w:numId="59" w16cid:durableId="1666936919">
    <w:abstractNumId w:val="11"/>
  </w:num>
  <w:num w:numId="60" w16cid:durableId="1407147648">
    <w:abstractNumId w:val="26"/>
  </w:num>
  <w:num w:numId="61" w16cid:durableId="388263418">
    <w:abstractNumId w:val="57"/>
  </w:num>
  <w:num w:numId="62" w16cid:durableId="315498632">
    <w:abstractNumId w:val="31"/>
  </w:num>
  <w:num w:numId="63" w16cid:durableId="1275363208">
    <w:abstractNumId w:val="56"/>
  </w:num>
  <w:num w:numId="64" w16cid:durableId="700938034">
    <w:abstractNumId w:val="13"/>
  </w:num>
  <w:num w:numId="65" w16cid:durableId="398598901">
    <w:abstractNumId w:val="29"/>
  </w:num>
  <w:num w:numId="66" w16cid:durableId="694963240">
    <w:abstractNumId w:val="42"/>
  </w:num>
  <w:num w:numId="67" w16cid:durableId="1111977147">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2F"/>
    <w:rsid w:val="00002D56"/>
    <w:rsid w:val="00005CCE"/>
    <w:rsid w:val="000061D6"/>
    <w:rsid w:val="0001035A"/>
    <w:rsid w:val="00010489"/>
    <w:rsid w:val="0001078F"/>
    <w:rsid w:val="00010887"/>
    <w:rsid w:val="0001090D"/>
    <w:rsid w:val="00011463"/>
    <w:rsid w:val="0001191E"/>
    <w:rsid w:val="000124C2"/>
    <w:rsid w:val="00012DDE"/>
    <w:rsid w:val="000131DC"/>
    <w:rsid w:val="00013B4F"/>
    <w:rsid w:val="00015CDA"/>
    <w:rsid w:val="00016552"/>
    <w:rsid w:val="000205BB"/>
    <w:rsid w:val="00021059"/>
    <w:rsid w:val="00021143"/>
    <w:rsid w:val="000219D2"/>
    <w:rsid w:val="00021CDF"/>
    <w:rsid w:val="00023586"/>
    <w:rsid w:val="00023B30"/>
    <w:rsid w:val="0002460B"/>
    <w:rsid w:val="0002661D"/>
    <w:rsid w:val="00026F08"/>
    <w:rsid w:val="00031792"/>
    <w:rsid w:val="0003188E"/>
    <w:rsid w:val="000332EF"/>
    <w:rsid w:val="00033BC0"/>
    <w:rsid w:val="0003407D"/>
    <w:rsid w:val="0003456C"/>
    <w:rsid w:val="000356D7"/>
    <w:rsid w:val="00035E2F"/>
    <w:rsid w:val="00036AA5"/>
    <w:rsid w:val="00036D1F"/>
    <w:rsid w:val="00036D3A"/>
    <w:rsid w:val="000372EE"/>
    <w:rsid w:val="00037E24"/>
    <w:rsid w:val="00037F64"/>
    <w:rsid w:val="00040578"/>
    <w:rsid w:val="0004065F"/>
    <w:rsid w:val="000421EA"/>
    <w:rsid w:val="00043028"/>
    <w:rsid w:val="000430D6"/>
    <w:rsid w:val="0004311C"/>
    <w:rsid w:val="000432CB"/>
    <w:rsid w:val="00046BAB"/>
    <w:rsid w:val="00046C57"/>
    <w:rsid w:val="00047139"/>
    <w:rsid w:val="0004716E"/>
    <w:rsid w:val="00051796"/>
    <w:rsid w:val="000517B8"/>
    <w:rsid w:val="0005248E"/>
    <w:rsid w:val="00052632"/>
    <w:rsid w:val="00053077"/>
    <w:rsid w:val="0005412C"/>
    <w:rsid w:val="00054C79"/>
    <w:rsid w:val="00055056"/>
    <w:rsid w:val="00056362"/>
    <w:rsid w:val="0005719A"/>
    <w:rsid w:val="000578BA"/>
    <w:rsid w:val="00057EE1"/>
    <w:rsid w:val="0006140E"/>
    <w:rsid w:val="0006170B"/>
    <w:rsid w:val="00062C7F"/>
    <w:rsid w:val="0006329B"/>
    <w:rsid w:val="0006360C"/>
    <w:rsid w:val="00064B76"/>
    <w:rsid w:val="000651EB"/>
    <w:rsid w:val="00065E7F"/>
    <w:rsid w:val="00065F67"/>
    <w:rsid w:val="00067C62"/>
    <w:rsid w:val="000703FC"/>
    <w:rsid w:val="00070A4C"/>
    <w:rsid w:val="00071CBD"/>
    <w:rsid w:val="000720B7"/>
    <w:rsid w:val="000724A4"/>
    <w:rsid w:val="00072542"/>
    <w:rsid w:val="00072C60"/>
    <w:rsid w:val="00072D44"/>
    <w:rsid w:val="000731FB"/>
    <w:rsid w:val="000739A2"/>
    <w:rsid w:val="00073AC2"/>
    <w:rsid w:val="00073BB0"/>
    <w:rsid w:val="00074773"/>
    <w:rsid w:val="00074F39"/>
    <w:rsid w:val="00075369"/>
    <w:rsid w:val="00076489"/>
    <w:rsid w:val="00077F0F"/>
    <w:rsid w:val="0008001C"/>
    <w:rsid w:val="000813AA"/>
    <w:rsid w:val="00081687"/>
    <w:rsid w:val="000826EE"/>
    <w:rsid w:val="000828AC"/>
    <w:rsid w:val="00082A28"/>
    <w:rsid w:val="00084EA6"/>
    <w:rsid w:val="0008589A"/>
    <w:rsid w:val="00085A31"/>
    <w:rsid w:val="00086285"/>
    <w:rsid w:val="00087C69"/>
    <w:rsid w:val="00087E1C"/>
    <w:rsid w:val="00090394"/>
    <w:rsid w:val="00090EF8"/>
    <w:rsid w:val="0009176D"/>
    <w:rsid w:val="000924D0"/>
    <w:rsid w:val="0009398E"/>
    <w:rsid w:val="00094648"/>
    <w:rsid w:val="00095549"/>
    <w:rsid w:val="00095FB5"/>
    <w:rsid w:val="00096586"/>
    <w:rsid w:val="00096B78"/>
    <w:rsid w:val="000A008A"/>
    <w:rsid w:val="000A08B4"/>
    <w:rsid w:val="000A0BF5"/>
    <w:rsid w:val="000A19C9"/>
    <w:rsid w:val="000A1E16"/>
    <w:rsid w:val="000A2412"/>
    <w:rsid w:val="000A27E7"/>
    <w:rsid w:val="000A32A3"/>
    <w:rsid w:val="000A3F00"/>
    <w:rsid w:val="000A4488"/>
    <w:rsid w:val="000A67A7"/>
    <w:rsid w:val="000A688A"/>
    <w:rsid w:val="000A6C64"/>
    <w:rsid w:val="000A7AEA"/>
    <w:rsid w:val="000B008B"/>
    <w:rsid w:val="000B03A2"/>
    <w:rsid w:val="000B12B4"/>
    <w:rsid w:val="000B4D22"/>
    <w:rsid w:val="000B52F1"/>
    <w:rsid w:val="000B58EF"/>
    <w:rsid w:val="000B69CC"/>
    <w:rsid w:val="000C0158"/>
    <w:rsid w:val="000C17A8"/>
    <w:rsid w:val="000C2627"/>
    <w:rsid w:val="000C3191"/>
    <w:rsid w:val="000C49ED"/>
    <w:rsid w:val="000C5E81"/>
    <w:rsid w:val="000C63BA"/>
    <w:rsid w:val="000C65D7"/>
    <w:rsid w:val="000D046D"/>
    <w:rsid w:val="000D0506"/>
    <w:rsid w:val="000D0E17"/>
    <w:rsid w:val="000D31DB"/>
    <w:rsid w:val="000D3334"/>
    <w:rsid w:val="000D3591"/>
    <w:rsid w:val="000D38AC"/>
    <w:rsid w:val="000D3BDD"/>
    <w:rsid w:val="000D3D6A"/>
    <w:rsid w:val="000D4D5E"/>
    <w:rsid w:val="000D5AED"/>
    <w:rsid w:val="000D5BF9"/>
    <w:rsid w:val="000D5F51"/>
    <w:rsid w:val="000D6B15"/>
    <w:rsid w:val="000D6B6E"/>
    <w:rsid w:val="000D73CB"/>
    <w:rsid w:val="000E0C89"/>
    <w:rsid w:val="000E1378"/>
    <w:rsid w:val="000E1F12"/>
    <w:rsid w:val="000E1FE0"/>
    <w:rsid w:val="000E2BD3"/>
    <w:rsid w:val="000E38B0"/>
    <w:rsid w:val="000E3EC2"/>
    <w:rsid w:val="000E4200"/>
    <w:rsid w:val="000E4849"/>
    <w:rsid w:val="000E4EFF"/>
    <w:rsid w:val="000E55E0"/>
    <w:rsid w:val="000E5B83"/>
    <w:rsid w:val="000E6AAC"/>
    <w:rsid w:val="000F1705"/>
    <w:rsid w:val="000F3398"/>
    <w:rsid w:val="000F3461"/>
    <w:rsid w:val="000F46DF"/>
    <w:rsid w:val="000F489C"/>
    <w:rsid w:val="000F626E"/>
    <w:rsid w:val="000F62AA"/>
    <w:rsid w:val="000F64C7"/>
    <w:rsid w:val="000F6FC1"/>
    <w:rsid w:val="000F7418"/>
    <w:rsid w:val="00100555"/>
    <w:rsid w:val="00100B7C"/>
    <w:rsid w:val="00100C1D"/>
    <w:rsid w:val="00100F79"/>
    <w:rsid w:val="001016E3"/>
    <w:rsid w:val="001019A8"/>
    <w:rsid w:val="00102301"/>
    <w:rsid w:val="001023AD"/>
    <w:rsid w:val="00102669"/>
    <w:rsid w:val="00104579"/>
    <w:rsid w:val="00105CFC"/>
    <w:rsid w:val="0010664F"/>
    <w:rsid w:val="00106FE5"/>
    <w:rsid w:val="001071B5"/>
    <w:rsid w:val="00107BD3"/>
    <w:rsid w:val="001102F7"/>
    <w:rsid w:val="00110474"/>
    <w:rsid w:val="00110774"/>
    <w:rsid w:val="0011096A"/>
    <w:rsid w:val="001135E0"/>
    <w:rsid w:val="00113F91"/>
    <w:rsid w:val="00113F95"/>
    <w:rsid w:val="001145B2"/>
    <w:rsid w:val="0011655D"/>
    <w:rsid w:val="00116685"/>
    <w:rsid w:val="00116DCF"/>
    <w:rsid w:val="00117EE9"/>
    <w:rsid w:val="001204EE"/>
    <w:rsid w:val="001206B0"/>
    <w:rsid w:val="00121463"/>
    <w:rsid w:val="00121DB8"/>
    <w:rsid w:val="0012470B"/>
    <w:rsid w:val="00124DB4"/>
    <w:rsid w:val="00125C48"/>
    <w:rsid w:val="0012619E"/>
    <w:rsid w:val="00126BB7"/>
    <w:rsid w:val="00127895"/>
    <w:rsid w:val="00127FED"/>
    <w:rsid w:val="00130C1D"/>
    <w:rsid w:val="00130EE7"/>
    <w:rsid w:val="0013198E"/>
    <w:rsid w:val="00131B0E"/>
    <w:rsid w:val="001324FA"/>
    <w:rsid w:val="00133B86"/>
    <w:rsid w:val="00133E91"/>
    <w:rsid w:val="001345D5"/>
    <w:rsid w:val="00134B03"/>
    <w:rsid w:val="00135E59"/>
    <w:rsid w:val="00137CAB"/>
    <w:rsid w:val="0014026D"/>
    <w:rsid w:val="001416A6"/>
    <w:rsid w:val="001417B2"/>
    <w:rsid w:val="00142834"/>
    <w:rsid w:val="00142F01"/>
    <w:rsid w:val="00143652"/>
    <w:rsid w:val="001439EC"/>
    <w:rsid w:val="00144140"/>
    <w:rsid w:val="00144154"/>
    <w:rsid w:val="001444AC"/>
    <w:rsid w:val="00144F6E"/>
    <w:rsid w:val="001457FC"/>
    <w:rsid w:val="00145B2D"/>
    <w:rsid w:val="0014693C"/>
    <w:rsid w:val="00146B83"/>
    <w:rsid w:val="00146DD9"/>
    <w:rsid w:val="00147208"/>
    <w:rsid w:val="00147CEC"/>
    <w:rsid w:val="00151F96"/>
    <w:rsid w:val="00152252"/>
    <w:rsid w:val="00152ADA"/>
    <w:rsid w:val="0015328F"/>
    <w:rsid w:val="001544AB"/>
    <w:rsid w:val="001566A4"/>
    <w:rsid w:val="001600C0"/>
    <w:rsid w:val="00160247"/>
    <w:rsid w:val="00160889"/>
    <w:rsid w:val="00161B64"/>
    <w:rsid w:val="0016270A"/>
    <w:rsid w:val="00162944"/>
    <w:rsid w:val="00162A16"/>
    <w:rsid w:val="00163E4C"/>
    <w:rsid w:val="0016453E"/>
    <w:rsid w:val="00164618"/>
    <w:rsid w:val="001655AF"/>
    <w:rsid w:val="001666F9"/>
    <w:rsid w:val="00167604"/>
    <w:rsid w:val="00167A35"/>
    <w:rsid w:val="00167DF2"/>
    <w:rsid w:val="00170378"/>
    <w:rsid w:val="00171823"/>
    <w:rsid w:val="00171AEE"/>
    <w:rsid w:val="00172092"/>
    <w:rsid w:val="00173F90"/>
    <w:rsid w:val="0017408A"/>
    <w:rsid w:val="001748B5"/>
    <w:rsid w:val="00175C44"/>
    <w:rsid w:val="00175E6B"/>
    <w:rsid w:val="00176509"/>
    <w:rsid w:val="001769ED"/>
    <w:rsid w:val="001769F0"/>
    <w:rsid w:val="001776C0"/>
    <w:rsid w:val="00181FB9"/>
    <w:rsid w:val="00182811"/>
    <w:rsid w:val="0018294D"/>
    <w:rsid w:val="00183292"/>
    <w:rsid w:val="00183FB4"/>
    <w:rsid w:val="0018783D"/>
    <w:rsid w:val="00187A4E"/>
    <w:rsid w:val="0019064F"/>
    <w:rsid w:val="00190B2B"/>
    <w:rsid w:val="00190D56"/>
    <w:rsid w:val="00191232"/>
    <w:rsid w:val="0019141F"/>
    <w:rsid w:val="00191F81"/>
    <w:rsid w:val="00193F18"/>
    <w:rsid w:val="001956C0"/>
    <w:rsid w:val="00195C78"/>
    <w:rsid w:val="001A15A7"/>
    <w:rsid w:val="001A1651"/>
    <w:rsid w:val="001A30A2"/>
    <w:rsid w:val="001A33F4"/>
    <w:rsid w:val="001A3A38"/>
    <w:rsid w:val="001A5745"/>
    <w:rsid w:val="001A5FCD"/>
    <w:rsid w:val="001A7642"/>
    <w:rsid w:val="001A7A0C"/>
    <w:rsid w:val="001B0D27"/>
    <w:rsid w:val="001B0D53"/>
    <w:rsid w:val="001B1208"/>
    <w:rsid w:val="001B13C1"/>
    <w:rsid w:val="001B30B5"/>
    <w:rsid w:val="001B352C"/>
    <w:rsid w:val="001B5041"/>
    <w:rsid w:val="001B7A5D"/>
    <w:rsid w:val="001C00DC"/>
    <w:rsid w:val="001C1063"/>
    <w:rsid w:val="001C147D"/>
    <w:rsid w:val="001C26A6"/>
    <w:rsid w:val="001C2DB4"/>
    <w:rsid w:val="001C3346"/>
    <w:rsid w:val="001C3B7E"/>
    <w:rsid w:val="001C3C75"/>
    <w:rsid w:val="001C3E99"/>
    <w:rsid w:val="001C4C96"/>
    <w:rsid w:val="001C6477"/>
    <w:rsid w:val="001C7CA4"/>
    <w:rsid w:val="001D01E3"/>
    <w:rsid w:val="001D023D"/>
    <w:rsid w:val="001D0F5C"/>
    <w:rsid w:val="001D0FE5"/>
    <w:rsid w:val="001D1DC6"/>
    <w:rsid w:val="001D20AB"/>
    <w:rsid w:val="001D246F"/>
    <w:rsid w:val="001D2BE8"/>
    <w:rsid w:val="001D45B7"/>
    <w:rsid w:val="001D48BC"/>
    <w:rsid w:val="001D529D"/>
    <w:rsid w:val="001D5FFD"/>
    <w:rsid w:val="001D646C"/>
    <w:rsid w:val="001D765B"/>
    <w:rsid w:val="001D7B8B"/>
    <w:rsid w:val="001D7CCA"/>
    <w:rsid w:val="001E025E"/>
    <w:rsid w:val="001E0735"/>
    <w:rsid w:val="001E1564"/>
    <w:rsid w:val="001E1FBE"/>
    <w:rsid w:val="001E25AE"/>
    <w:rsid w:val="001E30D8"/>
    <w:rsid w:val="001E44CE"/>
    <w:rsid w:val="001E62BB"/>
    <w:rsid w:val="001E6C60"/>
    <w:rsid w:val="001E7452"/>
    <w:rsid w:val="001E764C"/>
    <w:rsid w:val="001E775C"/>
    <w:rsid w:val="001F0AF2"/>
    <w:rsid w:val="001F10CA"/>
    <w:rsid w:val="001F1602"/>
    <w:rsid w:val="001F1CFB"/>
    <w:rsid w:val="001F4EDD"/>
    <w:rsid w:val="001F59F6"/>
    <w:rsid w:val="001F74EC"/>
    <w:rsid w:val="002002D3"/>
    <w:rsid w:val="00200E2C"/>
    <w:rsid w:val="00202656"/>
    <w:rsid w:val="00203BD3"/>
    <w:rsid w:val="00203F31"/>
    <w:rsid w:val="00204196"/>
    <w:rsid w:val="002044CF"/>
    <w:rsid w:val="002048D0"/>
    <w:rsid w:val="00205358"/>
    <w:rsid w:val="0020569B"/>
    <w:rsid w:val="00205A00"/>
    <w:rsid w:val="0020728A"/>
    <w:rsid w:val="00210D3C"/>
    <w:rsid w:val="00211DF2"/>
    <w:rsid w:val="00212CA0"/>
    <w:rsid w:val="00212FFF"/>
    <w:rsid w:val="00213591"/>
    <w:rsid w:val="00213828"/>
    <w:rsid w:val="00213AA9"/>
    <w:rsid w:val="00214080"/>
    <w:rsid w:val="002147B3"/>
    <w:rsid w:val="0021596B"/>
    <w:rsid w:val="00215A0E"/>
    <w:rsid w:val="0021695E"/>
    <w:rsid w:val="00216E2D"/>
    <w:rsid w:val="00217420"/>
    <w:rsid w:val="00220868"/>
    <w:rsid w:val="00220C0D"/>
    <w:rsid w:val="002223C6"/>
    <w:rsid w:val="00222C68"/>
    <w:rsid w:val="00222F2D"/>
    <w:rsid w:val="00223212"/>
    <w:rsid w:val="00224610"/>
    <w:rsid w:val="00225335"/>
    <w:rsid w:val="00225676"/>
    <w:rsid w:val="002264DC"/>
    <w:rsid w:val="002266CE"/>
    <w:rsid w:val="00227430"/>
    <w:rsid w:val="00227F03"/>
    <w:rsid w:val="00230E5D"/>
    <w:rsid w:val="002317E8"/>
    <w:rsid w:val="00232AF1"/>
    <w:rsid w:val="00232DC8"/>
    <w:rsid w:val="002341A7"/>
    <w:rsid w:val="00234D7F"/>
    <w:rsid w:val="002357B6"/>
    <w:rsid w:val="00236029"/>
    <w:rsid w:val="002403AA"/>
    <w:rsid w:val="00240DD4"/>
    <w:rsid w:val="00241F06"/>
    <w:rsid w:val="00242A95"/>
    <w:rsid w:val="00243C48"/>
    <w:rsid w:val="0024532D"/>
    <w:rsid w:val="002453C1"/>
    <w:rsid w:val="0024563E"/>
    <w:rsid w:val="00246047"/>
    <w:rsid w:val="002461FF"/>
    <w:rsid w:val="00246274"/>
    <w:rsid w:val="00246A7F"/>
    <w:rsid w:val="00247E86"/>
    <w:rsid w:val="00250891"/>
    <w:rsid w:val="00250B27"/>
    <w:rsid w:val="00250B70"/>
    <w:rsid w:val="002521D4"/>
    <w:rsid w:val="00252313"/>
    <w:rsid w:val="0025256E"/>
    <w:rsid w:val="002530CB"/>
    <w:rsid w:val="002536A7"/>
    <w:rsid w:val="00254D4A"/>
    <w:rsid w:val="00260678"/>
    <w:rsid w:val="002606D7"/>
    <w:rsid w:val="00261520"/>
    <w:rsid w:val="00261AFD"/>
    <w:rsid w:val="00263025"/>
    <w:rsid w:val="0026332C"/>
    <w:rsid w:val="00263503"/>
    <w:rsid w:val="00263CA4"/>
    <w:rsid w:val="00264D15"/>
    <w:rsid w:val="00264E3C"/>
    <w:rsid w:val="002651AB"/>
    <w:rsid w:val="002654B8"/>
    <w:rsid w:val="0026579B"/>
    <w:rsid w:val="00265FAF"/>
    <w:rsid w:val="002665E6"/>
    <w:rsid w:val="00266E01"/>
    <w:rsid w:val="00267E38"/>
    <w:rsid w:val="002704E1"/>
    <w:rsid w:val="002710D2"/>
    <w:rsid w:val="00271C16"/>
    <w:rsid w:val="00271D97"/>
    <w:rsid w:val="002721E1"/>
    <w:rsid w:val="00272613"/>
    <w:rsid w:val="002741F9"/>
    <w:rsid w:val="002742D3"/>
    <w:rsid w:val="00274359"/>
    <w:rsid w:val="00274E2D"/>
    <w:rsid w:val="002754ED"/>
    <w:rsid w:val="00280349"/>
    <w:rsid w:val="002807C4"/>
    <w:rsid w:val="00280CE7"/>
    <w:rsid w:val="00281DBB"/>
    <w:rsid w:val="002823CD"/>
    <w:rsid w:val="00282C91"/>
    <w:rsid w:val="002855BF"/>
    <w:rsid w:val="002861C5"/>
    <w:rsid w:val="00286F1F"/>
    <w:rsid w:val="002870BB"/>
    <w:rsid w:val="002878AB"/>
    <w:rsid w:val="00290042"/>
    <w:rsid w:val="002905B3"/>
    <w:rsid w:val="00290D6E"/>
    <w:rsid w:val="0029170D"/>
    <w:rsid w:val="00292AFC"/>
    <w:rsid w:val="0029380D"/>
    <w:rsid w:val="00293B87"/>
    <w:rsid w:val="002943B0"/>
    <w:rsid w:val="00294B0C"/>
    <w:rsid w:val="00295281"/>
    <w:rsid w:val="00296431"/>
    <w:rsid w:val="00296762"/>
    <w:rsid w:val="002973D5"/>
    <w:rsid w:val="002A060F"/>
    <w:rsid w:val="002A250F"/>
    <w:rsid w:val="002A3416"/>
    <w:rsid w:val="002A3E51"/>
    <w:rsid w:val="002A4558"/>
    <w:rsid w:val="002A4B6C"/>
    <w:rsid w:val="002A51C0"/>
    <w:rsid w:val="002A57EC"/>
    <w:rsid w:val="002A5F0F"/>
    <w:rsid w:val="002A61C1"/>
    <w:rsid w:val="002A6EA4"/>
    <w:rsid w:val="002A725D"/>
    <w:rsid w:val="002B04AF"/>
    <w:rsid w:val="002B04D1"/>
    <w:rsid w:val="002B0749"/>
    <w:rsid w:val="002B293B"/>
    <w:rsid w:val="002B2E03"/>
    <w:rsid w:val="002B3EA9"/>
    <w:rsid w:val="002B4058"/>
    <w:rsid w:val="002B4B73"/>
    <w:rsid w:val="002B5D05"/>
    <w:rsid w:val="002B7743"/>
    <w:rsid w:val="002B78A1"/>
    <w:rsid w:val="002C013C"/>
    <w:rsid w:val="002C0FDD"/>
    <w:rsid w:val="002C1649"/>
    <w:rsid w:val="002C2957"/>
    <w:rsid w:val="002C3D75"/>
    <w:rsid w:val="002C4339"/>
    <w:rsid w:val="002C4375"/>
    <w:rsid w:val="002C4A9B"/>
    <w:rsid w:val="002C4D94"/>
    <w:rsid w:val="002C5B33"/>
    <w:rsid w:val="002C5D90"/>
    <w:rsid w:val="002C673E"/>
    <w:rsid w:val="002C7320"/>
    <w:rsid w:val="002C7903"/>
    <w:rsid w:val="002C7BC2"/>
    <w:rsid w:val="002D03B5"/>
    <w:rsid w:val="002D0410"/>
    <w:rsid w:val="002D1208"/>
    <w:rsid w:val="002D2A28"/>
    <w:rsid w:val="002D2C96"/>
    <w:rsid w:val="002D2E83"/>
    <w:rsid w:val="002D36DC"/>
    <w:rsid w:val="002D3750"/>
    <w:rsid w:val="002D3765"/>
    <w:rsid w:val="002D4178"/>
    <w:rsid w:val="002D4AB2"/>
    <w:rsid w:val="002D51BB"/>
    <w:rsid w:val="002D6399"/>
    <w:rsid w:val="002D63E5"/>
    <w:rsid w:val="002D6821"/>
    <w:rsid w:val="002D6EC2"/>
    <w:rsid w:val="002D7C9A"/>
    <w:rsid w:val="002E1610"/>
    <w:rsid w:val="002E1BF7"/>
    <w:rsid w:val="002E23A9"/>
    <w:rsid w:val="002E32C8"/>
    <w:rsid w:val="002E4070"/>
    <w:rsid w:val="002E5098"/>
    <w:rsid w:val="002E51FD"/>
    <w:rsid w:val="002E628B"/>
    <w:rsid w:val="002E6FE1"/>
    <w:rsid w:val="002F02B2"/>
    <w:rsid w:val="002F06D3"/>
    <w:rsid w:val="002F15E0"/>
    <w:rsid w:val="002F3275"/>
    <w:rsid w:val="002F33A4"/>
    <w:rsid w:val="002F5341"/>
    <w:rsid w:val="002F5C44"/>
    <w:rsid w:val="002F5FC8"/>
    <w:rsid w:val="002F6E3F"/>
    <w:rsid w:val="002F70D6"/>
    <w:rsid w:val="002F7ECD"/>
    <w:rsid w:val="002F7F12"/>
    <w:rsid w:val="003000DA"/>
    <w:rsid w:val="003003C4"/>
    <w:rsid w:val="00301500"/>
    <w:rsid w:val="0030178C"/>
    <w:rsid w:val="003047FB"/>
    <w:rsid w:val="00305880"/>
    <w:rsid w:val="00306842"/>
    <w:rsid w:val="00306A98"/>
    <w:rsid w:val="00307BD4"/>
    <w:rsid w:val="003100BE"/>
    <w:rsid w:val="0031058B"/>
    <w:rsid w:val="00310599"/>
    <w:rsid w:val="00312036"/>
    <w:rsid w:val="00315084"/>
    <w:rsid w:val="003151A6"/>
    <w:rsid w:val="0031659D"/>
    <w:rsid w:val="00316C29"/>
    <w:rsid w:val="00316D4F"/>
    <w:rsid w:val="00316DD2"/>
    <w:rsid w:val="003174AA"/>
    <w:rsid w:val="00322555"/>
    <w:rsid w:val="00323BD7"/>
    <w:rsid w:val="003241E1"/>
    <w:rsid w:val="003243FA"/>
    <w:rsid w:val="0032451D"/>
    <w:rsid w:val="0032622F"/>
    <w:rsid w:val="0032722D"/>
    <w:rsid w:val="00330161"/>
    <w:rsid w:val="0033022E"/>
    <w:rsid w:val="00330338"/>
    <w:rsid w:val="00330A76"/>
    <w:rsid w:val="00332EB5"/>
    <w:rsid w:val="00333603"/>
    <w:rsid w:val="00336FCB"/>
    <w:rsid w:val="003403A2"/>
    <w:rsid w:val="003409DF"/>
    <w:rsid w:val="0034138D"/>
    <w:rsid w:val="00341519"/>
    <w:rsid w:val="00342658"/>
    <w:rsid w:val="00342D09"/>
    <w:rsid w:val="003435B0"/>
    <w:rsid w:val="00344BA1"/>
    <w:rsid w:val="0034653D"/>
    <w:rsid w:val="00351E6F"/>
    <w:rsid w:val="00353344"/>
    <w:rsid w:val="00353B69"/>
    <w:rsid w:val="00353EE3"/>
    <w:rsid w:val="003555FA"/>
    <w:rsid w:val="003556DB"/>
    <w:rsid w:val="00356839"/>
    <w:rsid w:val="00361457"/>
    <w:rsid w:val="003629D6"/>
    <w:rsid w:val="00364448"/>
    <w:rsid w:val="00367C47"/>
    <w:rsid w:val="0037070E"/>
    <w:rsid w:val="00371119"/>
    <w:rsid w:val="003717E8"/>
    <w:rsid w:val="00371EEB"/>
    <w:rsid w:val="00372537"/>
    <w:rsid w:val="00373758"/>
    <w:rsid w:val="00374DBE"/>
    <w:rsid w:val="00374E99"/>
    <w:rsid w:val="00376374"/>
    <w:rsid w:val="00381229"/>
    <w:rsid w:val="003815CA"/>
    <w:rsid w:val="00382E72"/>
    <w:rsid w:val="003848E2"/>
    <w:rsid w:val="00385941"/>
    <w:rsid w:val="003878FD"/>
    <w:rsid w:val="00392095"/>
    <w:rsid w:val="003932C6"/>
    <w:rsid w:val="0039347E"/>
    <w:rsid w:val="003958F0"/>
    <w:rsid w:val="00395A5B"/>
    <w:rsid w:val="00396987"/>
    <w:rsid w:val="00397C8E"/>
    <w:rsid w:val="003A0DB5"/>
    <w:rsid w:val="003A1D20"/>
    <w:rsid w:val="003A1FCF"/>
    <w:rsid w:val="003A2662"/>
    <w:rsid w:val="003A29DE"/>
    <w:rsid w:val="003A2C76"/>
    <w:rsid w:val="003A3AC7"/>
    <w:rsid w:val="003A4286"/>
    <w:rsid w:val="003A43E9"/>
    <w:rsid w:val="003A4A01"/>
    <w:rsid w:val="003A4C50"/>
    <w:rsid w:val="003A5B80"/>
    <w:rsid w:val="003A5C8E"/>
    <w:rsid w:val="003A5FB3"/>
    <w:rsid w:val="003A6137"/>
    <w:rsid w:val="003A67B6"/>
    <w:rsid w:val="003A6BB9"/>
    <w:rsid w:val="003A6E23"/>
    <w:rsid w:val="003A717B"/>
    <w:rsid w:val="003B0389"/>
    <w:rsid w:val="003B119E"/>
    <w:rsid w:val="003B11C7"/>
    <w:rsid w:val="003B1C1B"/>
    <w:rsid w:val="003B400A"/>
    <w:rsid w:val="003B461D"/>
    <w:rsid w:val="003B57AC"/>
    <w:rsid w:val="003B57B7"/>
    <w:rsid w:val="003B5BAF"/>
    <w:rsid w:val="003B63B7"/>
    <w:rsid w:val="003B71CC"/>
    <w:rsid w:val="003C0321"/>
    <w:rsid w:val="003C075E"/>
    <w:rsid w:val="003C0FD1"/>
    <w:rsid w:val="003C1D6E"/>
    <w:rsid w:val="003C2398"/>
    <w:rsid w:val="003C31EF"/>
    <w:rsid w:val="003C34B0"/>
    <w:rsid w:val="003C3D55"/>
    <w:rsid w:val="003C4519"/>
    <w:rsid w:val="003C4941"/>
    <w:rsid w:val="003C548C"/>
    <w:rsid w:val="003C5E43"/>
    <w:rsid w:val="003C6AC8"/>
    <w:rsid w:val="003D09C8"/>
    <w:rsid w:val="003D154B"/>
    <w:rsid w:val="003D1756"/>
    <w:rsid w:val="003D1D4C"/>
    <w:rsid w:val="003D50C7"/>
    <w:rsid w:val="003D5677"/>
    <w:rsid w:val="003D59AC"/>
    <w:rsid w:val="003D7605"/>
    <w:rsid w:val="003D7B0E"/>
    <w:rsid w:val="003E315A"/>
    <w:rsid w:val="003E349E"/>
    <w:rsid w:val="003E5CEA"/>
    <w:rsid w:val="003E69A3"/>
    <w:rsid w:val="003E6CCA"/>
    <w:rsid w:val="003E769C"/>
    <w:rsid w:val="003F0092"/>
    <w:rsid w:val="003F0650"/>
    <w:rsid w:val="003F0B55"/>
    <w:rsid w:val="003F180E"/>
    <w:rsid w:val="003F1889"/>
    <w:rsid w:val="003F1B81"/>
    <w:rsid w:val="003F1D4B"/>
    <w:rsid w:val="003F224F"/>
    <w:rsid w:val="003F3A7B"/>
    <w:rsid w:val="003F3C82"/>
    <w:rsid w:val="003F40AA"/>
    <w:rsid w:val="003F4CC5"/>
    <w:rsid w:val="003F58AE"/>
    <w:rsid w:val="003F66AB"/>
    <w:rsid w:val="003F7F10"/>
    <w:rsid w:val="004008EA"/>
    <w:rsid w:val="00400C1D"/>
    <w:rsid w:val="00405587"/>
    <w:rsid w:val="00405669"/>
    <w:rsid w:val="00405AFA"/>
    <w:rsid w:val="00405E7F"/>
    <w:rsid w:val="004060A0"/>
    <w:rsid w:val="00406789"/>
    <w:rsid w:val="00406F89"/>
    <w:rsid w:val="00407D31"/>
    <w:rsid w:val="004114C7"/>
    <w:rsid w:val="00412395"/>
    <w:rsid w:val="00412632"/>
    <w:rsid w:val="00413945"/>
    <w:rsid w:val="0041425D"/>
    <w:rsid w:val="00415B10"/>
    <w:rsid w:val="0041649E"/>
    <w:rsid w:val="00416607"/>
    <w:rsid w:val="00416D54"/>
    <w:rsid w:val="00420E00"/>
    <w:rsid w:val="00422715"/>
    <w:rsid w:val="00422FDD"/>
    <w:rsid w:val="0042428D"/>
    <w:rsid w:val="00424B00"/>
    <w:rsid w:val="00426A48"/>
    <w:rsid w:val="00427315"/>
    <w:rsid w:val="004274C9"/>
    <w:rsid w:val="00427F96"/>
    <w:rsid w:val="004307D0"/>
    <w:rsid w:val="00430DF6"/>
    <w:rsid w:val="004312C4"/>
    <w:rsid w:val="0043195E"/>
    <w:rsid w:val="00432D18"/>
    <w:rsid w:val="00433EAA"/>
    <w:rsid w:val="004352B1"/>
    <w:rsid w:val="004353BA"/>
    <w:rsid w:val="00435CEE"/>
    <w:rsid w:val="00435EAE"/>
    <w:rsid w:val="0043797F"/>
    <w:rsid w:val="00437F56"/>
    <w:rsid w:val="0044032C"/>
    <w:rsid w:val="00440528"/>
    <w:rsid w:val="00440D8B"/>
    <w:rsid w:val="00441EF6"/>
    <w:rsid w:val="00442383"/>
    <w:rsid w:val="0044362D"/>
    <w:rsid w:val="00443DDB"/>
    <w:rsid w:val="004442D6"/>
    <w:rsid w:val="00445316"/>
    <w:rsid w:val="00445606"/>
    <w:rsid w:val="004463B7"/>
    <w:rsid w:val="00447BE0"/>
    <w:rsid w:val="00450205"/>
    <w:rsid w:val="004519DA"/>
    <w:rsid w:val="00451C6D"/>
    <w:rsid w:val="00452BC9"/>
    <w:rsid w:val="004542F8"/>
    <w:rsid w:val="004558AD"/>
    <w:rsid w:val="00457A5D"/>
    <w:rsid w:val="00457DC3"/>
    <w:rsid w:val="00457ECC"/>
    <w:rsid w:val="00460D54"/>
    <w:rsid w:val="00460F53"/>
    <w:rsid w:val="004615FF"/>
    <w:rsid w:val="004626C8"/>
    <w:rsid w:val="004635E6"/>
    <w:rsid w:val="0046361C"/>
    <w:rsid w:val="00463E0C"/>
    <w:rsid w:val="00463F30"/>
    <w:rsid w:val="00463FF9"/>
    <w:rsid w:val="00464707"/>
    <w:rsid w:val="004676FA"/>
    <w:rsid w:val="00467DAA"/>
    <w:rsid w:val="00467DFD"/>
    <w:rsid w:val="00470136"/>
    <w:rsid w:val="004702F0"/>
    <w:rsid w:val="00470342"/>
    <w:rsid w:val="004703EB"/>
    <w:rsid w:val="00472F7C"/>
    <w:rsid w:val="00475507"/>
    <w:rsid w:val="004758F8"/>
    <w:rsid w:val="00476938"/>
    <w:rsid w:val="0048021B"/>
    <w:rsid w:val="00480332"/>
    <w:rsid w:val="004807AA"/>
    <w:rsid w:val="00480CCF"/>
    <w:rsid w:val="00482097"/>
    <w:rsid w:val="004838AF"/>
    <w:rsid w:val="00484050"/>
    <w:rsid w:val="00484148"/>
    <w:rsid w:val="0048431C"/>
    <w:rsid w:val="00486329"/>
    <w:rsid w:val="004871FD"/>
    <w:rsid w:val="00487BC5"/>
    <w:rsid w:val="00491CFC"/>
    <w:rsid w:val="0049369D"/>
    <w:rsid w:val="00494906"/>
    <w:rsid w:val="00494C06"/>
    <w:rsid w:val="004953C4"/>
    <w:rsid w:val="00496DAE"/>
    <w:rsid w:val="00497871"/>
    <w:rsid w:val="004A32F5"/>
    <w:rsid w:val="004A35A5"/>
    <w:rsid w:val="004A4B0A"/>
    <w:rsid w:val="004A5B4B"/>
    <w:rsid w:val="004A7F2D"/>
    <w:rsid w:val="004B02AF"/>
    <w:rsid w:val="004B0E4D"/>
    <w:rsid w:val="004B11DB"/>
    <w:rsid w:val="004B193D"/>
    <w:rsid w:val="004B2A55"/>
    <w:rsid w:val="004B3F32"/>
    <w:rsid w:val="004B4BBF"/>
    <w:rsid w:val="004B4D22"/>
    <w:rsid w:val="004B4F47"/>
    <w:rsid w:val="004B5FCC"/>
    <w:rsid w:val="004B6DC2"/>
    <w:rsid w:val="004B713F"/>
    <w:rsid w:val="004B7926"/>
    <w:rsid w:val="004C1893"/>
    <w:rsid w:val="004C1ABE"/>
    <w:rsid w:val="004C1F57"/>
    <w:rsid w:val="004C1FA0"/>
    <w:rsid w:val="004C342A"/>
    <w:rsid w:val="004C3504"/>
    <w:rsid w:val="004C3C56"/>
    <w:rsid w:val="004C4765"/>
    <w:rsid w:val="004D1248"/>
    <w:rsid w:val="004D1609"/>
    <w:rsid w:val="004D1D0E"/>
    <w:rsid w:val="004D1E45"/>
    <w:rsid w:val="004D20D7"/>
    <w:rsid w:val="004D214D"/>
    <w:rsid w:val="004D35A8"/>
    <w:rsid w:val="004D439D"/>
    <w:rsid w:val="004D5903"/>
    <w:rsid w:val="004D5C60"/>
    <w:rsid w:val="004D6256"/>
    <w:rsid w:val="004D643F"/>
    <w:rsid w:val="004D65B7"/>
    <w:rsid w:val="004E2D33"/>
    <w:rsid w:val="004E4564"/>
    <w:rsid w:val="004E4CB9"/>
    <w:rsid w:val="004E5152"/>
    <w:rsid w:val="004E5AC3"/>
    <w:rsid w:val="004E5F88"/>
    <w:rsid w:val="004E68DC"/>
    <w:rsid w:val="004F2473"/>
    <w:rsid w:val="004F2D0E"/>
    <w:rsid w:val="004F34CA"/>
    <w:rsid w:val="004F36AD"/>
    <w:rsid w:val="004F40D0"/>
    <w:rsid w:val="004F59EF"/>
    <w:rsid w:val="004F7026"/>
    <w:rsid w:val="004F74AF"/>
    <w:rsid w:val="004F7637"/>
    <w:rsid w:val="005011C5"/>
    <w:rsid w:val="0050185B"/>
    <w:rsid w:val="00502687"/>
    <w:rsid w:val="00503DCC"/>
    <w:rsid w:val="00503E57"/>
    <w:rsid w:val="00504F9B"/>
    <w:rsid w:val="00504FC5"/>
    <w:rsid w:val="00505254"/>
    <w:rsid w:val="00507B85"/>
    <w:rsid w:val="00511047"/>
    <w:rsid w:val="00511107"/>
    <w:rsid w:val="00511499"/>
    <w:rsid w:val="00511E7B"/>
    <w:rsid w:val="00512E14"/>
    <w:rsid w:val="005130F6"/>
    <w:rsid w:val="005134C9"/>
    <w:rsid w:val="0051364C"/>
    <w:rsid w:val="00513C66"/>
    <w:rsid w:val="005141DA"/>
    <w:rsid w:val="0051485F"/>
    <w:rsid w:val="00514E5C"/>
    <w:rsid w:val="005154B7"/>
    <w:rsid w:val="00516047"/>
    <w:rsid w:val="00520EE6"/>
    <w:rsid w:val="0052165D"/>
    <w:rsid w:val="0052207D"/>
    <w:rsid w:val="005228E3"/>
    <w:rsid w:val="00523481"/>
    <w:rsid w:val="00523AB5"/>
    <w:rsid w:val="00523FA2"/>
    <w:rsid w:val="00526131"/>
    <w:rsid w:val="00526638"/>
    <w:rsid w:val="00526CBE"/>
    <w:rsid w:val="00527FA0"/>
    <w:rsid w:val="00531CAB"/>
    <w:rsid w:val="00532405"/>
    <w:rsid w:val="0053247D"/>
    <w:rsid w:val="00533D3D"/>
    <w:rsid w:val="0053431F"/>
    <w:rsid w:val="00534B89"/>
    <w:rsid w:val="0053705A"/>
    <w:rsid w:val="00540365"/>
    <w:rsid w:val="005422E1"/>
    <w:rsid w:val="00542B75"/>
    <w:rsid w:val="00544293"/>
    <w:rsid w:val="00544578"/>
    <w:rsid w:val="00544639"/>
    <w:rsid w:val="00544853"/>
    <w:rsid w:val="00544BD8"/>
    <w:rsid w:val="00544D4C"/>
    <w:rsid w:val="00545079"/>
    <w:rsid w:val="005454C5"/>
    <w:rsid w:val="00545710"/>
    <w:rsid w:val="00546577"/>
    <w:rsid w:val="00547457"/>
    <w:rsid w:val="00547D2B"/>
    <w:rsid w:val="00550700"/>
    <w:rsid w:val="00551542"/>
    <w:rsid w:val="00551D39"/>
    <w:rsid w:val="005539F5"/>
    <w:rsid w:val="0055401C"/>
    <w:rsid w:val="00554A2C"/>
    <w:rsid w:val="00554A4C"/>
    <w:rsid w:val="00555AA0"/>
    <w:rsid w:val="005561E4"/>
    <w:rsid w:val="005564B0"/>
    <w:rsid w:val="005572D0"/>
    <w:rsid w:val="00557351"/>
    <w:rsid w:val="005601DA"/>
    <w:rsid w:val="005604AB"/>
    <w:rsid w:val="00562125"/>
    <w:rsid w:val="005640C5"/>
    <w:rsid w:val="00564540"/>
    <w:rsid w:val="005646FB"/>
    <w:rsid w:val="0056666C"/>
    <w:rsid w:val="00570038"/>
    <w:rsid w:val="00570764"/>
    <w:rsid w:val="005712A6"/>
    <w:rsid w:val="00571798"/>
    <w:rsid w:val="005718BB"/>
    <w:rsid w:val="00572E3C"/>
    <w:rsid w:val="0057341A"/>
    <w:rsid w:val="005769AE"/>
    <w:rsid w:val="005775A7"/>
    <w:rsid w:val="00580140"/>
    <w:rsid w:val="005807EF"/>
    <w:rsid w:val="00581F98"/>
    <w:rsid w:val="00582FE3"/>
    <w:rsid w:val="00583706"/>
    <w:rsid w:val="005840D2"/>
    <w:rsid w:val="005868DA"/>
    <w:rsid w:val="00586F99"/>
    <w:rsid w:val="005900D9"/>
    <w:rsid w:val="005907DF"/>
    <w:rsid w:val="0059095D"/>
    <w:rsid w:val="00591917"/>
    <w:rsid w:val="005922A5"/>
    <w:rsid w:val="005923C4"/>
    <w:rsid w:val="00592441"/>
    <w:rsid w:val="00592718"/>
    <w:rsid w:val="00592848"/>
    <w:rsid w:val="005928E8"/>
    <w:rsid w:val="005929EA"/>
    <w:rsid w:val="00592AD8"/>
    <w:rsid w:val="00592CFB"/>
    <w:rsid w:val="00593B1F"/>
    <w:rsid w:val="0059532F"/>
    <w:rsid w:val="00595FDE"/>
    <w:rsid w:val="00596583"/>
    <w:rsid w:val="0059682A"/>
    <w:rsid w:val="00597201"/>
    <w:rsid w:val="005A0242"/>
    <w:rsid w:val="005A09F9"/>
    <w:rsid w:val="005A1267"/>
    <w:rsid w:val="005A164B"/>
    <w:rsid w:val="005A2A07"/>
    <w:rsid w:val="005A2B90"/>
    <w:rsid w:val="005A2CBD"/>
    <w:rsid w:val="005A3E0B"/>
    <w:rsid w:val="005A4059"/>
    <w:rsid w:val="005A4259"/>
    <w:rsid w:val="005A4AEA"/>
    <w:rsid w:val="005A5FCA"/>
    <w:rsid w:val="005A691F"/>
    <w:rsid w:val="005A73D7"/>
    <w:rsid w:val="005B002B"/>
    <w:rsid w:val="005B0D52"/>
    <w:rsid w:val="005B128F"/>
    <w:rsid w:val="005B1CA5"/>
    <w:rsid w:val="005B1EB9"/>
    <w:rsid w:val="005B2D09"/>
    <w:rsid w:val="005B3516"/>
    <w:rsid w:val="005B3617"/>
    <w:rsid w:val="005B3EA6"/>
    <w:rsid w:val="005B4169"/>
    <w:rsid w:val="005B4A2B"/>
    <w:rsid w:val="005B59EA"/>
    <w:rsid w:val="005B6CAA"/>
    <w:rsid w:val="005B7245"/>
    <w:rsid w:val="005B7FCB"/>
    <w:rsid w:val="005C13A6"/>
    <w:rsid w:val="005C15FF"/>
    <w:rsid w:val="005C2010"/>
    <w:rsid w:val="005C2C5F"/>
    <w:rsid w:val="005C3772"/>
    <w:rsid w:val="005C3F94"/>
    <w:rsid w:val="005C41F0"/>
    <w:rsid w:val="005C5089"/>
    <w:rsid w:val="005C50EE"/>
    <w:rsid w:val="005C5ADC"/>
    <w:rsid w:val="005D19C3"/>
    <w:rsid w:val="005D2894"/>
    <w:rsid w:val="005D39D7"/>
    <w:rsid w:val="005D422C"/>
    <w:rsid w:val="005D4895"/>
    <w:rsid w:val="005D4E1A"/>
    <w:rsid w:val="005D567A"/>
    <w:rsid w:val="005D6289"/>
    <w:rsid w:val="005D635B"/>
    <w:rsid w:val="005D674F"/>
    <w:rsid w:val="005D69B6"/>
    <w:rsid w:val="005E071F"/>
    <w:rsid w:val="005E09ED"/>
    <w:rsid w:val="005E1F61"/>
    <w:rsid w:val="005E33C7"/>
    <w:rsid w:val="005E520E"/>
    <w:rsid w:val="005E5525"/>
    <w:rsid w:val="005E5B50"/>
    <w:rsid w:val="005F2B01"/>
    <w:rsid w:val="005F2C9E"/>
    <w:rsid w:val="005F2DA8"/>
    <w:rsid w:val="005F3FC0"/>
    <w:rsid w:val="005F615B"/>
    <w:rsid w:val="005F6180"/>
    <w:rsid w:val="005F620F"/>
    <w:rsid w:val="005F6E9A"/>
    <w:rsid w:val="005F71C7"/>
    <w:rsid w:val="005F7915"/>
    <w:rsid w:val="006014FB"/>
    <w:rsid w:val="00605344"/>
    <w:rsid w:val="006056D1"/>
    <w:rsid w:val="0060599F"/>
    <w:rsid w:val="00606148"/>
    <w:rsid w:val="00606C30"/>
    <w:rsid w:val="00607256"/>
    <w:rsid w:val="00611DD5"/>
    <w:rsid w:val="006144A1"/>
    <w:rsid w:val="0061465A"/>
    <w:rsid w:val="006149FC"/>
    <w:rsid w:val="00617C54"/>
    <w:rsid w:val="00617D87"/>
    <w:rsid w:val="00622326"/>
    <w:rsid w:val="00622585"/>
    <w:rsid w:val="00622892"/>
    <w:rsid w:val="00623B97"/>
    <w:rsid w:val="00624000"/>
    <w:rsid w:val="006240FF"/>
    <w:rsid w:val="006244AD"/>
    <w:rsid w:val="006247D7"/>
    <w:rsid w:val="00624B3F"/>
    <w:rsid w:val="00626203"/>
    <w:rsid w:val="00626598"/>
    <w:rsid w:val="00626F72"/>
    <w:rsid w:val="00627E07"/>
    <w:rsid w:val="00630FD1"/>
    <w:rsid w:val="00631334"/>
    <w:rsid w:val="006315D8"/>
    <w:rsid w:val="006322B0"/>
    <w:rsid w:val="006324E1"/>
    <w:rsid w:val="00632EA3"/>
    <w:rsid w:val="00632FB8"/>
    <w:rsid w:val="0063316D"/>
    <w:rsid w:val="00634248"/>
    <w:rsid w:val="00634C9D"/>
    <w:rsid w:val="00634EF7"/>
    <w:rsid w:val="00635C2C"/>
    <w:rsid w:val="00635D06"/>
    <w:rsid w:val="006371F6"/>
    <w:rsid w:val="00642063"/>
    <w:rsid w:val="006439FC"/>
    <w:rsid w:val="00643C41"/>
    <w:rsid w:val="00644266"/>
    <w:rsid w:val="0064431E"/>
    <w:rsid w:val="00644865"/>
    <w:rsid w:val="006503BD"/>
    <w:rsid w:val="006512FA"/>
    <w:rsid w:val="006527BD"/>
    <w:rsid w:val="00652E63"/>
    <w:rsid w:val="00654022"/>
    <w:rsid w:val="00654994"/>
    <w:rsid w:val="0065531B"/>
    <w:rsid w:val="006567B0"/>
    <w:rsid w:val="00656BBC"/>
    <w:rsid w:val="00656E7F"/>
    <w:rsid w:val="00657203"/>
    <w:rsid w:val="00657661"/>
    <w:rsid w:val="006607BE"/>
    <w:rsid w:val="00661DAD"/>
    <w:rsid w:val="006620ED"/>
    <w:rsid w:val="00662315"/>
    <w:rsid w:val="00662D67"/>
    <w:rsid w:val="006631A6"/>
    <w:rsid w:val="00664345"/>
    <w:rsid w:val="00664631"/>
    <w:rsid w:val="006654EE"/>
    <w:rsid w:val="006659CB"/>
    <w:rsid w:val="00665D69"/>
    <w:rsid w:val="00666080"/>
    <w:rsid w:val="00671622"/>
    <w:rsid w:val="00671680"/>
    <w:rsid w:val="006726D1"/>
    <w:rsid w:val="00672995"/>
    <w:rsid w:val="0067330C"/>
    <w:rsid w:val="006755EE"/>
    <w:rsid w:val="00676559"/>
    <w:rsid w:val="00676EF8"/>
    <w:rsid w:val="00677513"/>
    <w:rsid w:val="00681127"/>
    <w:rsid w:val="00681A22"/>
    <w:rsid w:val="006838CB"/>
    <w:rsid w:val="00684661"/>
    <w:rsid w:val="006860E2"/>
    <w:rsid w:val="0068650E"/>
    <w:rsid w:val="00692448"/>
    <w:rsid w:val="00693BA7"/>
    <w:rsid w:val="00695219"/>
    <w:rsid w:val="00695EB1"/>
    <w:rsid w:val="00697319"/>
    <w:rsid w:val="006978B5"/>
    <w:rsid w:val="006A0784"/>
    <w:rsid w:val="006A16CE"/>
    <w:rsid w:val="006A1B5D"/>
    <w:rsid w:val="006A512A"/>
    <w:rsid w:val="006A5BFE"/>
    <w:rsid w:val="006A5DC9"/>
    <w:rsid w:val="006A7831"/>
    <w:rsid w:val="006A794E"/>
    <w:rsid w:val="006A7D40"/>
    <w:rsid w:val="006B0728"/>
    <w:rsid w:val="006B09E5"/>
    <w:rsid w:val="006B0D72"/>
    <w:rsid w:val="006B321F"/>
    <w:rsid w:val="006B38E4"/>
    <w:rsid w:val="006B3A5F"/>
    <w:rsid w:val="006B460D"/>
    <w:rsid w:val="006B53B5"/>
    <w:rsid w:val="006B6244"/>
    <w:rsid w:val="006C1C55"/>
    <w:rsid w:val="006C2219"/>
    <w:rsid w:val="006C2B5B"/>
    <w:rsid w:val="006C414F"/>
    <w:rsid w:val="006C44A0"/>
    <w:rsid w:val="006C50B1"/>
    <w:rsid w:val="006C6484"/>
    <w:rsid w:val="006C668A"/>
    <w:rsid w:val="006D0641"/>
    <w:rsid w:val="006D0B77"/>
    <w:rsid w:val="006D1524"/>
    <w:rsid w:val="006D1B72"/>
    <w:rsid w:val="006D1F60"/>
    <w:rsid w:val="006D3DBF"/>
    <w:rsid w:val="006D4260"/>
    <w:rsid w:val="006D48EB"/>
    <w:rsid w:val="006D4DA8"/>
    <w:rsid w:val="006D4E85"/>
    <w:rsid w:val="006D60CC"/>
    <w:rsid w:val="006D65AE"/>
    <w:rsid w:val="006D6C22"/>
    <w:rsid w:val="006D6E32"/>
    <w:rsid w:val="006D6E84"/>
    <w:rsid w:val="006D7232"/>
    <w:rsid w:val="006E0240"/>
    <w:rsid w:val="006E031E"/>
    <w:rsid w:val="006E194D"/>
    <w:rsid w:val="006E23CE"/>
    <w:rsid w:val="006E2FC1"/>
    <w:rsid w:val="006E332B"/>
    <w:rsid w:val="006E3D8B"/>
    <w:rsid w:val="006E418A"/>
    <w:rsid w:val="006E486B"/>
    <w:rsid w:val="006E48F1"/>
    <w:rsid w:val="006E4D1D"/>
    <w:rsid w:val="006E6275"/>
    <w:rsid w:val="006E68C3"/>
    <w:rsid w:val="006E7E3D"/>
    <w:rsid w:val="006F09B4"/>
    <w:rsid w:val="006F24BD"/>
    <w:rsid w:val="006F2CB3"/>
    <w:rsid w:val="006F4925"/>
    <w:rsid w:val="006F553B"/>
    <w:rsid w:val="006F5F4F"/>
    <w:rsid w:val="006F654F"/>
    <w:rsid w:val="006F66C6"/>
    <w:rsid w:val="006F75C1"/>
    <w:rsid w:val="00700271"/>
    <w:rsid w:val="00700564"/>
    <w:rsid w:val="00700B8F"/>
    <w:rsid w:val="00701E43"/>
    <w:rsid w:val="007029AC"/>
    <w:rsid w:val="00703F8B"/>
    <w:rsid w:val="00705AC3"/>
    <w:rsid w:val="00706D88"/>
    <w:rsid w:val="00706F8D"/>
    <w:rsid w:val="00707C8B"/>
    <w:rsid w:val="00707DBD"/>
    <w:rsid w:val="007101BA"/>
    <w:rsid w:val="00710AE8"/>
    <w:rsid w:val="00710DE2"/>
    <w:rsid w:val="007128C4"/>
    <w:rsid w:val="007130D5"/>
    <w:rsid w:val="00713302"/>
    <w:rsid w:val="00714262"/>
    <w:rsid w:val="00715453"/>
    <w:rsid w:val="00715C75"/>
    <w:rsid w:val="00717B20"/>
    <w:rsid w:val="00720C9B"/>
    <w:rsid w:val="00721CB4"/>
    <w:rsid w:val="00722E1E"/>
    <w:rsid w:val="00723C08"/>
    <w:rsid w:val="00724BA5"/>
    <w:rsid w:val="00724E69"/>
    <w:rsid w:val="00725C3E"/>
    <w:rsid w:val="0073130C"/>
    <w:rsid w:val="00731513"/>
    <w:rsid w:val="007319EB"/>
    <w:rsid w:val="00732265"/>
    <w:rsid w:val="007323BD"/>
    <w:rsid w:val="00732C3B"/>
    <w:rsid w:val="00733930"/>
    <w:rsid w:val="00734F08"/>
    <w:rsid w:val="00734FE9"/>
    <w:rsid w:val="007375A1"/>
    <w:rsid w:val="007375B7"/>
    <w:rsid w:val="00741370"/>
    <w:rsid w:val="007422F8"/>
    <w:rsid w:val="00742459"/>
    <w:rsid w:val="007424CA"/>
    <w:rsid w:val="007439B4"/>
    <w:rsid w:val="007442E8"/>
    <w:rsid w:val="00745341"/>
    <w:rsid w:val="00745A1E"/>
    <w:rsid w:val="00745DD6"/>
    <w:rsid w:val="0074675F"/>
    <w:rsid w:val="0075208F"/>
    <w:rsid w:val="0075356F"/>
    <w:rsid w:val="00753D58"/>
    <w:rsid w:val="00754D3F"/>
    <w:rsid w:val="00755468"/>
    <w:rsid w:val="007555AB"/>
    <w:rsid w:val="0075621F"/>
    <w:rsid w:val="007611F0"/>
    <w:rsid w:val="007615C4"/>
    <w:rsid w:val="00761875"/>
    <w:rsid w:val="00762658"/>
    <w:rsid w:val="007626F5"/>
    <w:rsid w:val="0076344F"/>
    <w:rsid w:val="00764C6E"/>
    <w:rsid w:val="0076593E"/>
    <w:rsid w:val="00766BCA"/>
    <w:rsid w:val="00770E4A"/>
    <w:rsid w:val="00772255"/>
    <w:rsid w:val="007722A9"/>
    <w:rsid w:val="007731B5"/>
    <w:rsid w:val="00773269"/>
    <w:rsid w:val="00775283"/>
    <w:rsid w:val="0077579A"/>
    <w:rsid w:val="00776741"/>
    <w:rsid w:val="007769F7"/>
    <w:rsid w:val="00776DD3"/>
    <w:rsid w:val="007802D6"/>
    <w:rsid w:val="00781399"/>
    <w:rsid w:val="0078512D"/>
    <w:rsid w:val="00785A8B"/>
    <w:rsid w:val="007879FA"/>
    <w:rsid w:val="00787FED"/>
    <w:rsid w:val="00790212"/>
    <w:rsid w:val="00790908"/>
    <w:rsid w:val="00790F26"/>
    <w:rsid w:val="0079132C"/>
    <w:rsid w:val="007923DA"/>
    <w:rsid w:val="00792406"/>
    <w:rsid w:val="00793A05"/>
    <w:rsid w:val="0079496A"/>
    <w:rsid w:val="0079586C"/>
    <w:rsid w:val="00796C78"/>
    <w:rsid w:val="00796CE3"/>
    <w:rsid w:val="00797269"/>
    <w:rsid w:val="00797B47"/>
    <w:rsid w:val="007A053C"/>
    <w:rsid w:val="007A11F6"/>
    <w:rsid w:val="007A1D43"/>
    <w:rsid w:val="007A2318"/>
    <w:rsid w:val="007A2E76"/>
    <w:rsid w:val="007A3572"/>
    <w:rsid w:val="007A39BB"/>
    <w:rsid w:val="007A5118"/>
    <w:rsid w:val="007A572F"/>
    <w:rsid w:val="007A78E5"/>
    <w:rsid w:val="007A7BF5"/>
    <w:rsid w:val="007B0187"/>
    <w:rsid w:val="007B08C4"/>
    <w:rsid w:val="007B0EED"/>
    <w:rsid w:val="007B1F19"/>
    <w:rsid w:val="007B4A63"/>
    <w:rsid w:val="007B4B98"/>
    <w:rsid w:val="007B4D12"/>
    <w:rsid w:val="007B5A64"/>
    <w:rsid w:val="007B693F"/>
    <w:rsid w:val="007B7AEB"/>
    <w:rsid w:val="007B7FC0"/>
    <w:rsid w:val="007C0A6E"/>
    <w:rsid w:val="007C1CCB"/>
    <w:rsid w:val="007C2FEC"/>
    <w:rsid w:val="007C327F"/>
    <w:rsid w:val="007C3C03"/>
    <w:rsid w:val="007C3D53"/>
    <w:rsid w:val="007C5E9A"/>
    <w:rsid w:val="007C72D5"/>
    <w:rsid w:val="007D0B52"/>
    <w:rsid w:val="007D0BC4"/>
    <w:rsid w:val="007D113B"/>
    <w:rsid w:val="007D1A32"/>
    <w:rsid w:val="007D2112"/>
    <w:rsid w:val="007D3E54"/>
    <w:rsid w:val="007D4088"/>
    <w:rsid w:val="007D5270"/>
    <w:rsid w:val="007D58BD"/>
    <w:rsid w:val="007D64AA"/>
    <w:rsid w:val="007D791E"/>
    <w:rsid w:val="007D7FD8"/>
    <w:rsid w:val="007E029D"/>
    <w:rsid w:val="007E0CBB"/>
    <w:rsid w:val="007E1622"/>
    <w:rsid w:val="007E1824"/>
    <w:rsid w:val="007E1B5D"/>
    <w:rsid w:val="007E2179"/>
    <w:rsid w:val="007E2181"/>
    <w:rsid w:val="007E26DC"/>
    <w:rsid w:val="007E3E18"/>
    <w:rsid w:val="007E3FF9"/>
    <w:rsid w:val="007E4400"/>
    <w:rsid w:val="007E72FE"/>
    <w:rsid w:val="007F038D"/>
    <w:rsid w:val="007F0BB0"/>
    <w:rsid w:val="007F1092"/>
    <w:rsid w:val="007F1149"/>
    <w:rsid w:val="007F11AB"/>
    <w:rsid w:val="007F1B2F"/>
    <w:rsid w:val="007F33FB"/>
    <w:rsid w:val="007F3722"/>
    <w:rsid w:val="007F3FBE"/>
    <w:rsid w:val="007F478F"/>
    <w:rsid w:val="007F5CFA"/>
    <w:rsid w:val="007F5DDC"/>
    <w:rsid w:val="007F713C"/>
    <w:rsid w:val="008005B6"/>
    <w:rsid w:val="00801089"/>
    <w:rsid w:val="008017D6"/>
    <w:rsid w:val="00802396"/>
    <w:rsid w:val="008053B8"/>
    <w:rsid w:val="00805BF2"/>
    <w:rsid w:val="00807DFB"/>
    <w:rsid w:val="00810242"/>
    <w:rsid w:val="0081144B"/>
    <w:rsid w:val="008133C5"/>
    <w:rsid w:val="008140D0"/>
    <w:rsid w:val="00814997"/>
    <w:rsid w:val="00815562"/>
    <w:rsid w:val="0082026E"/>
    <w:rsid w:val="00820377"/>
    <w:rsid w:val="008219DF"/>
    <w:rsid w:val="00823D7B"/>
    <w:rsid w:val="00823F4D"/>
    <w:rsid w:val="008246EB"/>
    <w:rsid w:val="00825054"/>
    <w:rsid w:val="00825809"/>
    <w:rsid w:val="0082737B"/>
    <w:rsid w:val="00827591"/>
    <w:rsid w:val="0083095E"/>
    <w:rsid w:val="00830A49"/>
    <w:rsid w:val="00830C1D"/>
    <w:rsid w:val="008322C0"/>
    <w:rsid w:val="00833FD2"/>
    <w:rsid w:val="00834629"/>
    <w:rsid w:val="00834E67"/>
    <w:rsid w:val="00835EA9"/>
    <w:rsid w:val="00836451"/>
    <w:rsid w:val="00837654"/>
    <w:rsid w:val="00841848"/>
    <w:rsid w:val="00841AD0"/>
    <w:rsid w:val="008425B1"/>
    <w:rsid w:val="0084349B"/>
    <w:rsid w:val="00843C20"/>
    <w:rsid w:val="00845827"/>
    <w:rsid w:val="00846166"/>
    <w:rsid w:val="00846701"/>
    <w:rsid w:val="00847A03"/>
    <w:rsid w:val="008507D3"/>
    <w:rsid w:val="008514E0"/>
    <w:rsid w:val="00851D1A"/>
    <w:rsid w:val="00852143"/>
    <w:rsid w:val="0085226A"/>
    <w:rsid w:val="00852628"/>
    <w:rsid w:val="00854981"/>
    <w:rsid w:val="008550AE"/>
    <w:rsid w:val="008557EE"/>
    <w:rsid w:val="00855932"/>
    <w:rsid w:val="008559CC"/>
    <w:rsid w:val="00860B83"/>
    <w:rsid w:val="0086150C"/>
    <w:rsid w:val="00861841"/>
    <w:rsid w:val="00862B58"/>
    <w:rsid w:val="008641BB"/>
    <w:rsid w:val="00866237"/>
    <w:rsid w:val="00867430"/>
    <w:rsid w:val="0086796A"/>
    <w:rsid w:val="00867E89"/>
    <w:rsid w:val="00871ADC"/>
    <w:rsid w:val="00872F0D"/>
    <w:rsid w:val="0087343A"/>
    <w:rsid w:val="008740A9"/>
    <w:rsid w:val="008742E9"/>
    <w:rsid w:val="008743B5"/>
    <w:rsid w:val="00876C77"/>
    <w:rsid w:val="008770C1"/>
    <w:rsid w:val="00877834"/>
    <w:rsid w:val="008801B4"/>
    <w:rsid w:val="00881387"/>
    <w:rsid w:val="00881637"/>
    <w:rsid w:val="00881EC0"/>
    <w:rsid w:val="00884B55"/>
    <w:rsid w:val="00884EB3"/>
    <w:rsid w:val="00885CF8"/>
    <w:rsid w:val="0088623D"/>
    <w:rsid w:val="00886834"/>
    <w:rsid w:val="00886DF7"/>
    <w:rsid w:val="008871CF"/>
    <w:rsid w:val="00887A66"/>
    <w:rsid w:val="00887AA6"/>
    <w:rsid w:val="0089077A"/>
    <w:rsid w:val="00890937"/>
    <w:rsid w:val="00891017"/>
    <w:rsid w:val="00893155"/>
    <w:rsid w:val="008973BE"/>
    <w:rsid w:val="008A0C7B"/>
    <w:rsid w:val="008A2F9B"/>
    <w:rsid w:val="008A3379"/>
    <w:rsid w:val="008A49B3"/>
    <w:rsid w:val="008A5ED7"/>
    <w:rsid w:val="008A612B"/>
    <w:rsid w:val="008A613A"/>
    <w:rsid w:val="008A6A90"/>
    <w:rsid w:val="008A6CB1"/>
    <w:rsid w:val="008A7C72"/>
    <w:rsid w:val="008A7E51"/>
    <w:rsid w:val="008B02C4"/>
    <w:rsid w:val="008B0716"/>
    <w:rsid w:val="008B0799"/>
    <w:rsid w:val="008B2683"/>
    <w:rsid w:val="008B28B2"/>
    <w:rsid w:val="008B2D12"/>
    <w:rsid w:val="008B341B"/>
    <w:rsid w:val="008B3B04"/>
    <w:rsid w:val="008B4412"/>
    <w:rsid w:val="008B45AD"/>
    <w:rsid w:val="008B5412"/>
    <w:rsid w:val="008B54BA"/>
    <w:rsid w:val="008B7655"/>
    <w:rsid w:val="008B766B"/>
    <w:rsid w:val="008B7D98"/>
    <w:rsid w:val="008C0678"/>
    <w:rsid w:val="008C164D"/>
    <w:rsid w:val="008C189F"/>
    <w:rsid w:val="008C2BAF"/>
    <w:rsid w:val="008C2F99"/>
    <w:rsid w:val="008C4227"/>
    <w:rsid w:val="008C431B"/>
    <w:rsid w:val="008C444F"/>
    <w:rsid w:val="008C5285"/>
    <w:rsid w:val="008C67B2"/>
    <w:rsid w:val="008C763B"/>
    <w:rsid w:val="008D1382"/>
    <w:rsid w:val="008D1A0B"/>
    <w:rsid w:val="008D21C6"/>
    <w:rsid w:val="008D427B"/>
    <w:rsid w:val="008D4677"/>
    <w:rsid w:val="008D471F"/>
    <w:rsid w:val="008D54A9"/>
    <w:rsid w:val="008D685A"/>
    <w:rsid w:val="008D6EA9"/>
    <w:rsid w:val="008E099D"/>
    <w:rsid w:val="008E09A3"/>
    <w:rsid w:val="008E0E9B"/>
    <w:rsid w:val="008E163E"/>
    <w:rsid w:val="008E1721"/>
    <w:rsid w:val="008E1760"/>
    <w:rsid w:val="008E1BFB"/>
    <w:rsid w:val="008E2AC4"/>
    <w:rsid w:val="008E30F0"/>
    <w:rsid w:val="008E31DB"/>
    <w:rsid w:val="008E346B"/>
    <w:rsid w:val="008E3A81"/>
    <w:rsid w:val="008E5731"/>
    <w:rsid w:val="008E7CAE"/>
    <w:rsid w:val="008F18C6"/>
    <w:rsid w:val="008F1D30"/>
    <w:rsid w:val="008F208E"/>
    <w:rsid w:val="008F3215"/>
    <w:rsid w:val="008F46B1"/>
    <w:rsid w:val="008F4A24"/>
    <w:rsid w:val="008F67B9"/>
    <w:rsid w:val="008F7490"/>
    <w:rsid w:val="008F74E9"/>
    <w:rsid w:val="008F766C"/>
    <w:rsid w:val="00900685"/>
    <w:rsid w:val="00900B1A"/>
    <w:rsid w:val="00900BDB"/>
    <w:rsid w:val="009014EE"/>
    <w:rsid w:val="00901FAF"/>
    <w:rsid w:val="00902412"/>
    <w:rsid w:val="00903BC6"/>
    <w:rsid w:val="009043F6"/>
    <w:rsid w:val="00905003"/>
    <w:rsid w:val="009065E4"/>
    <w:rsid w:val="00906E97"/>
    <w:rsid w:val="00910490"/>
    <w:rsid w:val="009110C7"/>
    <w:rsid w:val="00911201"/>
    <w:rsid w:val="00912670"/>
    <w:rsid w:val="0091275B"/>
    <w:rsid w:val="00913042"/>
    <w:rsid w:val="009156EB"/>
    <w:rsid w:val="00915CF5"/>
    <w:rsid w:val="00915D58"/>
    <w:rsid w:val="009179B6"/>
    <w:rsid w:val="00920796"/>
    <w:rsid w:val="00920D8E"/>
    <w:rsid w:val="00922AB2"/>
    <w:rsid w:val="00924F02"/>
    <w:rsid w:val="009266D8"/>
    <w:rsid w:val="009276F4"/>
    <w:rsid w:val="009278F0"/>
    <w:rsid w:val="00927B18"/>
    <w:rsid w:val="00927BA6"/>
    <w:rsid w:val="00930CD3"/>
    <w:rsid w:val="00930D13"/>
    <w:rsid w:val="009319F1"/>
    <w:rsid w:val="00931A36"/>
    <w:rsid w:val="00931AA5"/>
    <w:rsid w:val="00931F12"/>
    <w:rsid w:val="00933D95"/>
    <w:rsid w:val="00934C31"/>
    <w:rsid w:val="009353EF"/>
    <w:rsid w:val="00935BCE"/>
    <w:rsid w:val="00936280"/>
    <w:rsid w:val="00937467"/>
    <w:rsid w:val="009376AC"/>
    <w:rsid w:val="009417DF"/>
    <w:rsid w:val="00942ED0"/>
    <w:rsid w:val="00943DC4"/>
    <w:rsid w:val="009447F8"/>
    <w:rsid w:val="00944F64"/>
    <w:rsid w:val="00946CBD"/>
    <w:rsid w:val="00947B61"/>
    <w:rsid w:val="00947C8A"/>
    <w:rsid w:val="00950202"/>
    <w:rsid w:val="00953302"/>
    <w:rsid w:val="00953D64"/>
    <w:rsid w:val="009544B0"/>
    <w:rsid w:val="009567C6"/>
    <w:rsid w:val="00961777"/>
    <w:rsid w:val="00961BBA"/>
    <w:rsid w:val="0096212A"/>
    <w:rsid w:val="009621D4"/>
    <w:rsid w:val="00962296"/>
    <w:rsid w:val="00963907"/>
    <w:rsid w:val="00965805"/>
    <w:rsid w:val="00967827"/>
    <w:rsid w:val="009678FF"/>
    <w:rsid w:val="00972D31"/>
    <w:rsid w:val="0097392D"/>
    <w:rsid w:val="00973C42"/>
    <w:rsid w:val="009742F9"/>
    <w:rsid w:val="00974ADE"/>
    <w:rsid w:val="009756BA"/>
    <w:rsid w:val="009762DB"/>
    <w:rsid w:val="00976676"/>
    <w:rsid w:val="00976933"/>
    <w:rsid w:val="00977AE9"/>
    <w:rsid w:val="00980990"/>
    <w:rsid w:val="00982C0F"/>
    <w:rsid w:val="009841B8"/>
    <w:rsid w:val="009869CF"/>
    <w:rsid w:val="00987A17"/>
    <w:rsid w:val="00991587"/>
    <w:rsid w:val="00992AD8"/>
    <w:rsid w:val="009958E0"/>
    <w:rsid w:val="009968D3"/>
    <w:rsid w:val="00996C00"/>
    <w:rsid w:val="0099744E"/>
    <w:rsid w:val="009975C1"/>
    <w:rsid w:val="009975F8"/>
    <w:rsid w:val="009A1B01"/>
    <w:rsid w:val="009A2339"/>
    <w:rsid w:val="009A2845"/>
    <w:rsid w:val="009A2D80"/>
    <w:rsid w:val="009A694F"/>
    <w:rsid w:val="009A6B51"/>
    <w:rsid w:val="009A7E35"/>
    <w:rsid w:val="009B154E"/>
    <w:rsid w:val="009B49B6"/>
    <w:rsid w:val="009B4FC3"/>
    <w:rsid w:val="009B515E"/>
    <w:rsid w:val="009B54BA"/>
    <w:rsid w:val="009B569E"/>
    <w:rsid w:val="009B5E6D"/>
    <w:rsid w:val="009B62C2"/>
    <w:rsid w:val="009B638C"/>
    <w:rsid w:val="009B6606"/>
    <w:rsid w:val="009C07A8"/>
    <w:rsid w:val="009C1288"/>
    <w:rsid w:val="009C13CF"/>
    <w:rsid w:val="009C251F"/>
    <w:rsid w:val="009C2BC1"/>
    <w:rsid w:val="009C438A"/>
    <w:rsid w:val="009C5018"/>
    <w:rsid w:val="009C583E"/>
    <w:rsid w:val="009C5C4E"/>
    <w:rsid w:val="009C6300"/>
    <w:rsid w:val="009C6561"/>
    <w:rsid w:val="009C689A"/>
    <w:rsid w:val="009C7386"/>
    <w:rsid w:val="009C7DB0"/>
    <w:rsid w:val="009D1819"/>
    <w:rsid w:val="009D24B6"/>
    <w:rsid w:val="009D3643"/>
    <w:rsid w:val="009D3FD5"/>
    <w:rsid w:val="009D4714"/>
    <w:rsid w:val="009D4D5D"/>
    <w:rsid w:val="009D5FCD"/>
    <w:rsid w:val="009D6091"/>
    <w:rsid w:val="009E0279"/>
    <w:rsid w:val="009E04D0"/>
    <w:rsid w:val="009E2066"/>
    <w:rsid w:val="009E387F"/>
    <w:rsid w:val="009E4C49"/>
    <w:rsid w:val="009E4CE3"/>
    <w:rsid w:val="009E4F90"/>
    <w:rsid w:val="009E5177"/>
    <w:rsid w:val="009E5BF9"/>
    <w:rsid w:val="009E6044"/>
    <w:rsid w:val="009E7AC4"/>
    <w:rsid w:val="009F051A"/>
    <w:rsid w:val="009F0860"/>
    <w:rsid w:val="009F11FB"/>
    <w:rsid w:val="009F3374"/>
    <w:rsid w:val="009F3849"/>
    <w:rsid w:val="009F47CB"/>
    <w:rsid w:val="009F5009"/>
    <w:rsid w:val="009F514F"/>
    <w:rsid w:val="009F5BED"/>
    <w:rsid w:val="009F5CAC"/>
    <w:rsid w:val="009F64F8"/>
    <w:rsid w:val="009F7B67"/>
    <w:rsid w:val="00A00CE3"/>
    <w:rsid w:val="00A026D7"/>
    <w:rsid w:val="00A02FDC"/>
    <w:rsid w:val="00A03681"/>
    <w:rsid w:val="00A053CA"/>
    <w:rsid w:val="00A06448"/>
    <w:rsid w:val="00A069A5"/>
    <w:rsid w:val="00A07D94"/>
    <w:rsid w:val="00A10EA2"/>
    <w:rsid w:val="00A12C02"/>
    <w:rsid w:val="00A138C5"/>
    <w:rsid w:val="00A15AA9"/>
    <w:rsid w:val="00A1659D"/>
    <w:rsid w:val="00A1738F"/>
    <w:rsid w:val="00A1747A"/>
    <w:rsid w:val="00A1764C"/>
    <w:rsid w:val="00A17D3D"/>
    <w:rsid w:val="00A202E5"/>
    <w:rsid w:val="00A20951"/>
    <w:rsid w:val="00A21AD0"/>
    <w:rsid w:val="00A22339"/>
    <w:rsid w:val="00A2339D"/>
    <w:rsid w:val="00A237E1"/>
    <w:rsid w:val="00A2634B"/>
    <w:rsid w:val="00A26505"/>
    <w:rsid w:val="00A26A71"/>
    <w:rsid w:val="00A26BB4"/>
    <w:rsid w:val="00A276C1"/>
    <w:rsid w:val="00A277B8"/>
    <w:rsid w:val="00A30FEE"/>
    <w:rsid w:val="00A31BA7"/>
    <w:rsid w:val="00A322D8"/>
    <w:rsid w:val="00A325E3"/>
    <w:rsid w:val="00A3345E"/>
    <w:rsid w:val="00A340E6"/>
    <w:rsid w:val="00A35704"/>
    <w:rsid w:val="00A35DDE"/>
    <w:rsid w:val="00A367EB"/>
    <w:rsid w:val="00A367F7"/>
    <w:rsid w:val="00A368C8"/>
    <w:rsid w:val="00A37516"/>
    <w:rsid w:val="00A40CED"/>
    <w:rsid w:val="00A41D65"/>
    <w:rsid w:val="00A437B4"/>
    <w:rsid w:val="00A43A58"/>
    <w:rsid w:val="00A44779"/>
    <w:rsid w:val="00A45408"/>
    <w:rsid w:val="00A4587F"/>
    <w:rsid w:val="00A4655F"/>
    <w:rsid w:val="00A46D97"/>
    <w:rsid w:val="00A47B77"/>
    <w:rsid w:val="00A47DC5"/>
    <w:rsid w:val="00A518FC"/>
    <w:rsid w:val="00A51E2E"/>
    <w:rsid w:val="00A53327"/>
    <w:rsid w:val="00A561AC"/>
    <w:rsid w:val="00A57352"/>
    <w:rsid w:val="00A60555"/>
    <w:rsid w:val="00A61382"/>
    <w:rsid w:val="00A632C8"/>
    <w:rsid w:val="00A647A2"/>
    <w:rsid w:val="00A662D3"/>
    <w:rsid w:val="00A67365"/>
    <w:rsid w:val="00A67A94"/>
    <w:rsid w:val="00A707D3"/>
    <w:rsid w:val="00A70A92"/>
    <w:rsid w:val="00A70AC4"/>
    <w:rsid w:val="00A75C25"/>
    <w:rsid w:val="00A75D37"/>
    <w:rsid w:val="00A75D87"/>
    <w:rsid w:val="00A7762A"/>
    <w:rsid w:val="00A776D6"/>
    <w:rsid w:val="00A777F5"/>
    <w:rsid w:val="00A77A92"/>
    <w:rsid w:val="00A77F4C"/>
    <w:rsid w:val="00A8010E"/>
    <w:rsid w:val="00A81594"/>
    <w:rsid w:val="00A818B3"/>
    <w:rsid w:val="00A83F0A"/>
    <w:rsid w:val="00A8454D"/>
    <w:rsid w:val="00A8496E"/>
    <w:rsid w:val="00A85F60"/>
    <w:rsid w:val="00A8687A"/>
    <w:rsid w:val="00A86D95"/>
    <w:rsid w:val="00A90973"/>
    <w:rsid w:val="00A90C99"/>
    <w:rsid w:val="00A91F5C"/>
    <w:rsid w:val="00A921D5"/>
    <w:rsid w:val="00A95113"/>
    <w:rsid w:val="00A95DEF"/>
    <w:rsid w:val="00A97E83"/>
    <w:rsid w:val="00AA14FD"/>
    <w:rsid w:val="00AA15D2"/>
    <w:rsid w:val="00AA1D85"/>
    <w:rsid w:val="00AA3511"/>
    <w:rsid w:val="00AA3E2D"/>
    <w:rsid w:val="00AA4049"/>
    <w:rsid w:val="00AA5D83"/>
    <w:rsid w:val="00AA7981"/>
    <w:rsid w:val="00AB0217"/>
    <w:rsid w:val="00AB20E5"/>
    <w:rsid w:val="00AB26A7"/>
    <w:rsid w:val="00AB2D6C"/>
    <w:rsid w:val="00AB30F7"/>
    <w:rsid w:val="00AB3A97"/>
    <w:rsid w:val="00AB3C90"/>
    <w:rsid w:val="00AB4292"/>
    <w:rsid w:val="00AB5E2C"/>
    <w:rsid w:val="00AB62A8"/>
    <w:rsid w:val="00AB7D0F"/>
    <w:rsid w:val="00AC2A73"/>
    <w:rsid w:val="00AC4048"/>
    <w:rsid w:val="00AC4958"/>
    <w:rsid w:val="00AC5DEB"/>
    <w:rsid w:val="00AC708E"/>
    <w:rsid w:val="00AC74B8"/>
    <w:rsid w:val="00AC7ED4"/>
    <w:rsid w:val="00AD0829"/>
    <w:rsid w:val="00AD152F"/>
    <w:rsid w:val="00AD316E"/>
    <w:rsid w:val="00AD3C0E"/>
    <w:rsid w:val="00AD46B2"/>
    <w:rsid w:val="00AD48F4"/>
    <w:rsid w:val="00AD54B0"/>
    <w:rsid w:val="00AD56E1"/>
    <w:rsid w:val="00AD6545"/>
    <w:rsid w:val="00AD6BA6"/>
    <w:rsid w:val="00AD6C1D"/>
    <w:rsid w:val="00AD70D1"/>
    <w:rsid w:val="00AD7225"/>
    <w:rsid w:val="00AD7360"/>
    <w:rsid w:val="00AE00DA"/>
    <w:rsid w:val="00AE2AB7"/>
    <w:rsid w:val="00AE3EE0"/>
    <w:rsid w:val="00AE4525"/>
    <w:rsid w:val="00AE602C"/>
    <w:rsid w:val="00AE682E"/>
    <w:rsid w:val="00AE68C3"/>
    <w:rsid w:val="00AE6E91"/>
    <w:rsid w:val="00AE77D2"/>
    <w:rsid w:val="00AE781F"/>
    <w:rsid w:val="00AF15C3"/>
    <w:rsid w:val="00AF27C0"/>
    <w:rsid w:val="00AF3692"/>
    <w:rsid w:val="00AF4327"/>
    <w:rsid w:val="00AF486D"/>
    <w:rsid w:val="00AF4B74"/>
    <w:rsid w:val="00AF72BF"/>
    <w:rsid w:val="00AF7AFC"/>
    <w:rsid w:val="00AF7B21"/>
    <w:rsid w:val="00B006A6"/>
    <w:rsid w:val="00B01027"/>
    <w:rsid w:val="00B01BC5"/>
    <w:rsid w:val="00B01EAB"/>
    <w:rsid w:val="00B04677"/>
    <w:rsid w:val="00B056B9"/>
    <w:rsid w:val="00B063D8"/>
    <w:rsid w:val="00B06A88"/>
    <w:rsid w:val="00B06B7E"/>
    <w:rsid w:val="00B07F28"/>
    <w:rsid w:val="00B10F80"/>
    <w:rsid w:val="00B10F81"/>
    <w:rsid w:val="00B118DF"/>
    <w:rsid w:val="00B11C4A"/>
    <w:rsid w:val="00B125D8"/>
    <w:rsid w:val="00B12A1C"/>
    <w:rsid w:val="00B14AA0"/>
    <w:rsid w:val="00B15236"/>
    <w:rsid w:val="00B15EFF"/>
    <w:rsid w:val="00B2052A"/>
    <w:rsid w:val="00B207A6"/>
    <w:rsid w:val="00B20EB6"/>
    <w:rsid w:val="00B21C3D"/>
    <w:rsid w:val="00B221D0"/>
    <w:rsid w:val="00B224A2"/>
    <w:rsid w:val="00B23C64"/>
    <w:rsid w:val="00B23E7D"/>
    <w:rsid w:val="00B26168"/>
    <w:rsid w:val="00B26818"/>
    <w:rsid w:val="00B27997"/>
    <w:rsid w:val="00B30657"/>
    <w:rsid w:val="00B30790"/>
    <w:rsid w:val="00B308C9"/>
    <w:rsid w:val="00B309BE"/>
    <w:rsid w:val="00B321D1"/>
    <w:rsid w:val="00B329DC"/>
    <w:rsid w:val="00B32A13"/>
    <w:rsid w:val="00B3418F"/>
    <w:rsid w:val="00B343A3"/>
    <w:rsid w:val="00B352F7"/>
    <w:rsid w:val="00B35D29"/>
    <w:rsid w:val="00B360DF"/>
    <w:rsid w:val="00B409F9"/>
    <w:rsid w:val="00B41664"/>
    <w:rsid w:val="00B426A7"/>
    <w:rsid w:val="00B42D68"/>
    <w:rsid w:val="00B42EBE"/>
    <w:rsid w:val="00B43DF3"/>
    <w:rsid w:val="00B45078"/>
    <w:rsid w:val="00B47069"/>
    <w:rsid w:val="00B50206"/>
    <w:rsid w:val="00B50441"/>
    <w:rsid w:val="00B50A1F"/>
    <w:rsid w:val="00B511D4"/>
    <w:rsid w:val="00B51774"/>
    <w:rsid w:val="00B527C9"/>
    <w:rsid w:val="00B52867"/>
    <w:rsid w:val="00B52F9B"/>
    <w:rsid w:val="00B53FBB"/>
    <w:rsid w:val="00B55363"/>
    <w:rsid w:val="00B5550D"/>
    <w:rsid w:val="00B55D05"/>
    <w:rsid w:val="00B56FAC"/>
    <w:rsid w:val="00B60613"/>
    <w:rsid w:val="00B60646"/>
    <w:rsid w:val="00B6076B"/>
    <w:rsid w:val="00B60925"/>
    <w:rsid w:val="00B60AF0"/>
    <w:rsid w:val="00B61427"/>
    <w:rsid w:val="00B61D0E"/>
    <w:rsid w:val="00B64376"/>
    <w:rsid w:val="00B65BBE"/>
    <w:rsid w:val="00B66370"/>
    <w:rsid w:val="00B713F8"/>
    <w:rsid w:val="00B71EB9"/>
    <w:rsid w:val="00B71F02"/>
    <w:rsid w:val="00B725C8"/>
    <w:rsid w:val="00B725E6"/>
    <w:rsid w:val="00B73632"/>
    <w:rsid w:val="00B750CA"/>
    <w:rsid w:val="00B75C19"/>
    <w:rsid w:val="00B75E27"/>
    <w:rsid w:val="00B76615"/>
    <w:rsid w:val="00B7666D"/>
    <w:rsid w:val="00B8036B"/>
    <w:rsid w:val="00B81730"/>
    <w:rsid w:val="00B821F5"/>
    <w:rsid w:val="00B82B74"/>
    <w:rsid w:val="00B83139"/>
    <w:rsid w:val="00B83F98"/>
    <w:rsid w:val="00B84052"/>
    <w:rsid w:val="00B848B1"/>
    <w:rsid w:val="00B84AEA"/>
    <w:rsid w:val="00B909F2"/>
    <w:rsid w:val="00B91C05"/>
    <w:rsid w:val="00B9234C"/>
    <w:rsid w:val="00B92818"/>
    <w:rsid w:val="00B93618"/>
    <w:rsid w:val="00B93ADB"/>
    <w:rsid w:val="00B9471B"/>
    <w:rsid w:val="00B94FBA"/>
    <w:rsid w:val="00B957A4"/>
    <w:rsid w:val="00B95DEB"/>
    <w:rsid w:val="00B9727B"/>
    <w:rsid w:val="00BA0391"/>
    <w:rsid w:val="00BA051F"/>
    <w:rsid w:val="00BA0D9B"/>
    <w:rsid w:val="00BA1AE9"/>
    <w:rsid w:val="00BA384E"/>
    <w:rsid w:val="00BA4100"/>
    <w:rsid w:val="00BA59A5"/>
    <w:rsid w:val="00BA798D"/>
    <w:rsid w:val="00BA7A78"/>
    <w:rsid w:val="00BB0D2D"/>
    <w:rsid w:val="00BB10EF"/>
    <w:rsid w:val="00BB13F0"/>
    <w:rsid w:val="00BB2F8E"/>
    <w:rsid w:val="00BB3816"/>
    <w:rsid w:val="00BB3CDC"/>
    <w:rsid w:val="00BB4644"/>
    <w:rsid w:val="00BB4F6F"/>
    <w:rsid w:val="00BB4FBC"/>
    <w:rsid w:val="00BB51BB"/>
    <w:rsid w:val="00BB5E53"/>
    <w:rsid w:val="00BB656D"/>
    <w:rsid w:val="00BB6940"/>
    <w:rsid w:val="00BB7872"/>
    <w:rsid w:val="00BC07B7"/>
    <w:rsid w:val="00BC1E42"/>
    <w:rsid w:val="00BC1EED"/>
    <w:rsid w:val="00BC2EA0"/>
    <w:rsid w:val="00BC30C8"/>
    <w:rsid w:val="00BC312C"/>
    <w:rsid w:val="00BC356E"/>
    <w:rsid w:val="00BC7527"/>
    <w:rsid w:val="00BC7D71"/>
    <w:rsid w:val="00BD093B"/>
    <w:rsid w:val="00BD09E8"/>
    <w:rsid w:val="00BD17E8"/>
    <w:rsid w:val="00BD187D"/>
    <w:rsid w:val="00BD278C"/>
    <w:rsid w:val="00BD3E74"/>
    <w:rsid w:val="00BD433C"/>
    <w:rsid w:val="00BD58F3"/>
    <w:rsid w:val="00BD6AFF"/>
    <w:rsid w:val="00BD6EE6"/>
    <w:rsid w:val="00BE0F90"/>
    <w:rsid w:val="00BE1747"/>
    <w:rsid w:val="00BE586F"/>
    <w:rsid w:val="00BF012C"/>
    <w:rsid w:val="00BF023A"/>
    <w:rsid w:val="00BF2D02"/>
    <w:rsid w:val="00BF3228"/>
    <w:rsid w:val="00BF340E"/>
    <w:rsid w:val="00BF3D7B"/>
    <w:rsid w:val="00BF5571"/>
    <w:rsid w:val="00BF7777"/>
    <w:rsid w:val="00C01661"/>
    <w:rsid w:val="00C01AA3"/>
    <w:rsid w:val="00C027CB"/>
    <w:rsid w:val="00C04C02"/>
    <w:rsid w:val="00C05957"/>
    <w:rsid w:val="00C06430"/>
    <w:rsid w:val="00C073D9"/>
    <w:rsid w:val="00C07DD8"/>
    <w:rsid w:val="00C10A78"/>
    <w:rsid w:val="00C11B15"/>
    <w:rsid w:val="00C14C55"/>
    <w:rsid w:val="00C14D00"/>
    <w:rsid w:val="00C15C2B"/>
    <w:rsid w:val="00C209F0"/>
    <w:rsid w:val="00C20BB9"/>
    <w:rsid w:val="00C240B1"/>
    <w:rsid w:val="00C250A3"/>
    <w:rsid w:val="00C271D2"/>
    <w:rsid w:val="00C2735B"/>
    <w:rsid w:val="00C27372"/>
    <w:rsid w:val="00C27BC8"/>
    <w:rsid w:val="00C3088A"/>
    <w:rsid w:val="00C31BB1"/>
    <w:rsid w:val="00C31F07"/>
    <w:rsid w:val="00C323B7"/>
    <w:rsid w:val="00C34D34"/>
    <w:rsid w:val="00C40B54"/>
    <w:rsid w:val="00C40DBB"/>
    <w:rsid w:val="00C41C7B"/>
    <w:rsid w:val="00C41ED2"/>
    <w:rsid w:val="00C42C43"/>
    <w:rsid w:val="00C440CD"/>
    <w:rsid w:val="00C45634"/>
    <w:rsid w:val="00C45C27"/>
    <w:rsid w:val="00C46562"/>
    <w:rsid w:val="00C51504"/>
    <w:rsid w:val="00C51FF9"/>
    <w:rsid w:val="00C539A5"/>
    <w:rsid w:val="00C539E0"/>
    <w:rsid w:val="00C54D23"/>
    <w:rsid w:val="00C57398"/>
    <w:rsid w:val="00C6152C"/>
    <w:rsid w:val="00C6235C"/>
    <w:rsid w:val="00C62905"/>
    <w:rsid w:val="00C62A81"/>
    <w:rsid w:val="00C62D0F"/>
    <w:rsid w:val="00C6314D"/>
    <w:rsid w:val="00C63582"/>
    <w:rsid w:val="00C6452F"/>
    <w:rsid w:val="00C65BFD"/>
    <w:rsid w:val="00C66492"/>
    <w:rsid w:val="00C67F01"/>
    <w:rsid w:val="00C7048B"/>
    <w:rsid w:val="00C71404"/>
    <w:rsid w:val="00C71D36"/>
    <w:rsid w:val="00C725FD"/>
    <w:rsid w:val="00C7308F"/>
    <w:rsid w:val="00C73D25"/>
    <w:rsid w:val="00C73F47"/>
    <w:rsid w:val="00C745F5"/>
    <w:rsid w:val="00C7472A"/>
    <w:rsid w:val="00C757DE"/>
    <w:rsid w:val="00C762DA"/>
    <w:rsid w:val="00C76347"/>
    <w:rsid w:val="00C768E9"/>
    <w:rsid w:val="00C76F4E"/>
    <w:rsid w:val="00C77210"/>
    <w:rsid w:val="00C77F8E"/>
    <w:rsid w:val="00C8009E"/>
    <w:rsid w:val="00C80215"/>
    <w:rsid w:val="00C806BF"/>
    <w:rsid w:val="00C80CC1"/>
    <w:rsid w:val="00C81E2D"/>
    <w:rsid w:val="00C8206B"/>
    <w:rsid w:val="00C84DD9"/>
    <w:rsid w:val="00C8584F"/>
    <w:rsid w:val="00C85C37"/>
    <w:rsid w:val="00C85E13"/>
    <w:rsid w:val="00C86804"/>
    <w:rsid w:val="00C87780"/>
    <w:rsid w:val="00C87EE2"/>
    <w:rsid w:val="00C90366"/>
    <w:rsid w:val="00C905A2"/>
    <w:rsid w:val="00C90942"/>
    <w:rsid w:val="00C91B77"/>
    <w:rsid w:val="00C92020"/>
    <w:rsid w:val="00C94DB2"/>
    <w:rsid w:val="00C94FCE"/>
    <w:rsid w:val="00C9504D"/>
    <w:rsid w:val="00C95408"/>
    <w:rsid w:val="00C96BD4"/>
    <w:rsid w:val="00C9707F"/>
    <w:rsid w:val="00C97105"/>
    <w:rsid w:val="00C9796D"/>
    <w:rsid w:val="00CA17AA"/>
    <w:rsid w:val="00CA1D72"/>
    <w:rsid w:val="00CA23D4"/>
    <w:rsid w:val="00CA26F8"/>
    <w:rsid w:val="00CA2E7D"/>
    <w:rsid w:val="00CA3669"/>
    <w:rsid w:val="00CA36BC"/>
    <w:rsid w:val="00CA461C"/>
    <w:rsid w:val="00CA4CB9"/>
    <w:rsid w:val="00CA7A30"/>
    <w:rsid w:val="00CB1065"/>
    <w:rsid w:val="00CB14DB"/>
    <w:rsid w:val="00CB1C06"/>
    <w:rsid w:val="00CB2D39"/>
    <w:rsid w:val="00CB37B3"/>
    <w:rsid w:val="00CB3B18"/>
    <w:rsid w:val="00CB4C6F"/>
    <w:rsid w:val="00CB731D"/>
    <w:rsid w:val="00CB7FD3"/>
    <w:rsid w:val="00CC010A"/>
    <w:rsid w:val="00CC1244"/>
    <w:rsid w:val="00CC1339"/>
    <w:rsid w:val="00CC157D"/>
    <w:rsid w:val="00CC1A6E"/>
    <w:rsid w:val="00CC2E74"/>
    <w:rsid w:val="00CC4EDD"/>
    <w:rsid w:val="00CC4F12"/>
    <w:rsid w:val="00CC5CD7"/>
    <w:rsid w:val="00CC5F67"/>
    <w:rsid w:val="00CC609B"/>
    <w:rsid w:val="00CC6239"/>
    <w:rsid w:val="00CC704E"/>
    <w:rsid w:val="00CD0C33"/>
    <w:rsid w:val="00CD5AFE"/>
    <w:rsid w:val="00CD67E9"/>
    <w:rsid w:val="00CD68E5"/>
    <w:rsid w:val="00CD6B81"/>
    <w:rsid w:val="00CD6EA5"/>
    <w:rsid w:val="00CE1028"/>
    <w:rsid w:val="00CE19B2"/>
    <w:rsid w:val="00CE1F94"/>
    <w:rsid w:val="00CE2371"/>
    <w:rsid w:val="00CE3031"/>
    <w:rsid w:val="00CE34FE"/>
    <w:rsid w:val="00CE3A20"/>
    <w:rsid w:val="00CE4D48"/>
    <w:rsid w:val="00CE6594"/>
    <w:rsid w:val="00CF0C6E"/>
    <w:rsid w:val="00CF14DD"/>
    <w:rsid w:val="00CF154A"/>
    <w:rsid w:val="00CF19CA"/>
    <w:rsid w:val="00CF3638"/>
    <w:rsid w:val="00CF3EA4"/>
    <w:rsid w:val="00CF4C74"/>
    <w:rsid w:val="00D0078F"/>
    <w:rsid w:val="00D013E3"/>
    <w:rsid w:val="00D01EE0"/>
    <w:rsid w:val="00D01F32"/>
    <w:rsid w:val="00D02054"/>
    <w:rsid w:val="00D02FAA"/>
    <w:rsid w:val="00D03B7A"/>
    <w:rsid w:val="00D04698"/>
    <w:rsid w:val="00D05188"/>
    <w:rsid w:val="00D0572F"/>
    <w:rsid w:val="00D05AB8"/>
    <w:rsid w:val="00D06F88"/>
    <w:rsid w:val="00D100C3"/>
    <w:rsid w:val="00D110FE"/>
    <w:rsid w:val="00D11458"/>
    <w:rsid w:val="00D12C7F"/>
    <w:rsid w:val="00D130DB"/>
    <w:rsid w:val="00D13828"/>
    <w:rsid w:val="00D13D70"/>
    <w:rsid w:val="00D14391"/>
    <w:rsid w:val="00D145B5"/>
    <w:rsid w:val="00D1482A"/>
    <w:rsid w:val="00D14E9F"/>
    <w:rsid w:val="00D15E65"/>
    <w:rsid w:val="00D16725"/>
    <w:rsid w:val="00D177B2"/>
    <w:rsid w:val="00D17AB0"/>
    <w:rsid w:val="00D17EF4"/>
    <w:rsid w:val="00D17F12"/>
    <w:rsid w:val="00D2160A"/>
    <w:rsid w:val="00D22B91"/>
    <w:rsid w:val="00D2367B"/>
    <w:rsid w:val="00D23981"/>
    <w:rsid w:val="00D23B5F"/>
    <w:rsid w:val="00D23B61"/>
    <w:rsid w:val="00D24C22"/>
    <w:rsid w:val="00D255D9"/>
    <w:rsid w:val="00D25E26"/>
    <w:rsid w:val="00D26030"/>
    <w:rsid w:val="00D26383"/>
    <w:rsid w:val="00D26B22"/>
    <w:rsid w:val="00D26BD6"/>
    <w:rsid w:val="00D301F8"/>
    <w:rsid w:val="00D301F9"/>
    <w:rsid w:val="00D30BDB"/>
    <w:rsid w:val="00D31494"/>
    <w:rsid w:val="00D32B93"/>
    <w:rsid w:val="00D32D91"/>
    <w:rsid w:val="00D333C1"/>
    <w:rsid w:val="00D33674"/>
    <w:rsid w:val="00D34C35"/>
    <w:rsid w:val="00D34D3D"/>
    <w:rsid w:val="00D35487"/>
    <w:rsid w:val="00D359B1"/>
    <w:rsid w:val="00D3656C"/>
    <w:rsid w:val="00D368D4"/>
    <w:rsid w:val="00D37159"/>
    <w:rsid w:val="00D37F0D"/>
    <w:rsid w:val="00D40EAA"/>
    <w:rsid w:val="00D41293"/>
    <w:rsid w:val="00D417EF"/>
    <w:rsid w:val="00D423F6"/>
    <w:rsid w:val="00D42F2F"/>
    <w:rsid w:val="00D438E4"/>
    <w:rsid w:val="00D44868"/>
    <w:rsid w:val="00D44CFA"/>
    <w:rsid w:val="00D46522"/>
    <w:rsid w:val="00D47431"/>
    <w:rsid w:val="00D47C4F"/>
    <w:rsid w:val="00D50648"/>
    <w:rsid w:val="00D52373"/>
    <w:rsid w:val="00D54E4D"/>
    <w:rsid w:val="00D55673"/>
    <w:rsid w:val="00D567AF"/>
    <w:rsid w:val="00D605AE"/>
    <w:rsid w:val="00D6135B"/>
    <w:rsid w:val="00D61EE7"/>
    <w:rsid w:val="00D622C5"/>
    <w:rsid w:val="00D627FC"/>
    <w:rsid w:val="00D627FF"/>
    <w:rsid w:val="00D63B3B"/>
    <w:rsid w:val="00D64FD0"/>
    <w:rsid w:val="00D65017"/>
    <w:rsid w:val="00D6519B"/>
    <w:rsid w:val="00D65288"/>
    <w:rsid w:val="00D6588D"/>
    <w:rsid w:val="00D661DA"/>
    <w:rsid w:val="00D66BF3"/>
    <w:rsid w:val="00D705F8"/>
    <w:rsid w:val="00D707F2"/>
    <w:rsid w:val="00D715B9"/>
    <w:rsid w:val="00D7272B"/>
    <w:rsid w:val="00D728CA"/>
    <w:rsid w:val="00D72B93"/>
    <w:rsid w:val="00D72C08"/>
    <w:rsid w:val="00D73182"/>
    <w:rsid w:val="00D73B89"/>
    <w:rsid w:val="00D73F72"/>
    <w:rsid w:val="00D740A9"/>
    <w:rsid w:val="00D74291"/>
    <w:rsid w:val="00D75624"/>
    <w:rsid w:val="00D7609D"/>
    <w:rsid w:val="00D761F5"/>
    <w:rsid w:val="00D770A3"/>
    <w:rsid w:val="00D77475"/>
    <w:rsid w:val="00D80A8D"/>
    <w:rsid w:val="00D81572"/>
    <w:rsid w:val="00D829A1"/>
    <w:rsid w:val="00D831A7"/>
    <w:rsid w:val="00D83B66"/>
    <w:rsid w:val="00D84E10"/>
    <w:rsid w:val="00D85942"/>
    <w:rsid w:val="00D85993"/>
    <w:rsid w:val="00D85CA8"/>
    <w:rsid w:val="00D85CBA"/>
    <w:rsid w:val="00D85E81"/>
    <w:rsid w:val="00D8614B"/>
    <w:rsid w:val="00D900A9"/>
    <w:rsid w:val="00D908D3"/>
    <w:rsid w:val="00D91926"/>
    <w:rsid w:val="00D92000"/>
    <w:rsid w:val="00D92DC3"/>
    <w:rsid w:val="00D934F7"/>
    <w:rsid w:val="00D93967"/>
    <w:rsid w:val="00D94223"/>
    <w:rsid w:val="00D94C5F"/>
    <w:rsid w:val="00D9506A"/>
    <w:rsid w:val="00D950E0"/>
    <w:rsid w:val="00D9596A"/>
    <w:rsid w:val="00D96088"/>
    <w:rsid w:val="00D97801"/>
    <w:rsid w:val="00D97FC5"/>
    <w:rsid w:val="00DA1612"/>
    <w:rsid w:val="00DA1ADB"/>
    <w:rsid w:val="00DA2185"/>
    <w:rsid w:val="00DA22C6"/>
    <w:rsid w:val="00DA3092"/>
    <w:rsid w:val="00DA30BF"/>
    <w:rsid w:val="00DA3CFD"/>
    <w:rsid w:val="00DA516B"/>
    <w:rsid w:val="00DA691A"/>
    <w:rsid w:val="00DA6A20"/>
    <w:rsid w:val="00DA7179"/>
    <w:rsid w:val="00DA781D"/>
    <w:rsid w:val="00DB113D"/>
    <w:rsid w:val="00DB1678"/>
    <w:rsid w:val="00DB2720"/>
    <w:rsid w:val="00DB4315"/>
    <w:rsid w:val="00DB4B26"/>
    <w:rsid w:val="00DB4E94"/>
    <w:rsid w:val="00DB5CDF"/>
    <w:rsid w:val="00DB61BD"/>
    <w:rsid w:val="00DB6A3D"/>
    <w:rsid w:val="00DB7C80"/>
    <w:rsid w:val="00DC08B5"/>
    <w:rsid w:val="00DC178C"/>
    <w:rsid w:val="00DC67B4"/>
    <w:rsid w:val="00DC7106"/>
    <w:rsid w:val="00DD0041"/>
    <w:rsid w:val="00DD0487"/>
    <w:rsid w:val="00DD116F"/>
    <w:rsid w:val="00DD1308"/>
    <w:rsid w:val="00DD1922"/>
    <w:rsid w:val="00DD21F7"/>
    <w:rsid w:val="00DD33D4"/>
    <w:rsid w:val="00DD3414"/>
    <w:rsid w:val="00DD4199"/>
    <w:rsid w:val="00DD448D"/>
    <w:rsid w:val="00DD4586"/>
    <w:rsid w:val="00DD6321"/>
    <w:rsid w:val="00DD6CFD"/>
    <w:rsid w:val="00DE0D58"/>
    <w:rsid w:val="00DE1A98"/>
    <w:rsid w:val="00DE1D6E"/>
    <w:rsid w:val="00DE26B0"/>
    <w:rsid w:val="00DE2733"/>
    <w:rsid w:val="00DE3C41"/>
    <w:rsid w:val="00DE4C88"/>
    <w:rsid w:val="00DE5533"/>
    <w:rsid w:val="00DE6C95"/>
    <w:rsid w:val="00DE7442"/>
    <w:rsid w:val="00DE7EC6"/>
    <w:rsid w:val="00DE7EC8"/>
    <w:rsid w:val="00DF1AF1"/>
    <w:rsid w:val="00DF257E"/>
    <w:rsid w:val="00DF408D"/>
    <w:rsid w:val="00DF4DBE"/>
    <w:rsid w:val="00DF525D"/>
    <w:rsid w:val="00DF5AA8"/>
    <w:rsid w:val="00DF639D"/>
    <w:rsid w:val="00DF71B0"/>
    <w:rsid w:val="00DF7787"/>
    <w:rsid w:val="00DF7C49"/>
    <w:rsid w:val="00E00512"/>
    <w:rsid w:val="00E01DCE"/>
    <w:rsid w:val="00E0211C"/>
    <w:rsid w:val="00E02206"/>
    <w:rsid w:val="00E03C78"/>
    <w:rsid w:val="00E04DBD"/>
    <w:rsid w:val="00E0650D"/>
    <w:rsid w:val="00E06D24"/>
    <w:rsid w:val="00E0797B"/>
    <w:rsid w:val="00E10079"/>
    <w:rsid w:val="00E100F6"/>
    <w:rsid w:val="00E10591"/>
    <w:rsid w:val="00E11B65"/>
    <w:rsid w:val="00E14DF6"/>
    <w:rsid w:val="00E1589E"/>
    <w:rsid w:val="00E159AB"/>
    <w:rsid w:val="00E15F36"/>
    <w:rsid w:val="00E17764"/>
    <w:rsid w:val="00E17A0E"/>
    <w:rsid w:val="00E20FE9"/>
    <w:rsid w:val="00E214BB"/>
    <w:rsid w:val="00E226EC"/>
    <w:rsid w:val="00E2345F"/>
    <w:rsid w:val="00E23E78"/>
    <w:rsid w:val="00E24554"/>
    <w:rsid w:val="00E251E0"/>
    <w:rsid w:val="00E26CD4"/>
    <w:rsid w:val="00E30AE9"/>
    <w:rsid w:val="00E3395B"/>
    <w:rsid w:val="00E33E9A"/>
    <w:rsid w:val="00E3411A"/>
    <w:rsid w:val="00E34950"/>
    <w:rsid w:val="00E34CD1"/>
    <w:rsid w:val="00E36100"/>
    <w:rsid w:val="00E36180"/>
    <w:rsid w:val="00E36B90"/>
    <w:rsid w:val="00E374EA"/>
    <w:rsid w:val="00E3754A"/>
    <w:rsid w:val="00E37555"/>
    <w:rsid w:val="00E37725"/>
    <w:rsid w:val="00E41A07"/>
    <w:rsid w:val="00E41FA0"/>
    <w:rsid w:val="00E42686"/>
    <w:rsid w:val="00E42F5A"/>
    <w:rsid w:val="00E4334F"/>
    <w:rsid w:val="00E435A0"/>
    <w:rsid w:val="00E4543B"/>
    <w:rsid w:val="00E4650F"/>
    <w:rsid w:val="00E47A43"/>
    <w:rsid w:val="00E524F7"/>
    <w:rsid w:val="00E52FD7"/>
    <w:rsid w:val="00E53585"/>
    <w:rsid w:val="00E53DB6"/>
    <w:rsid w:val="00E53E7E"/>
    <w:rsid w:val="00E54334"/>
    <w:rsid w:val="00E54A0B"/>
    <w:rsid w:val="00E555E5"/>
    <w:rsid w:val="00E570C3"/>
    <w:rsid w:val="00E57172"/>
    <w:rsid w:val="00E60289"/>
    <w:rsid w:val="00E607A0"/>
    <w:rsid w:val="00E61C1C"/>
    <w:rsid w:val="00E629A5"/>
    <w:rsid w:val="00E62E1C"/>
    <w:rsid w:val="00E630F8"/>
    <w:rsid w:val="00E63D0E"/>
    <w:rsid w:val="00E63D56"/>
    <w:rsid w:val="00E646E4"/>
    <w:rsid w:val="00E64BC2"/>
    <w:rsid w:val="00E64C5A"/>
    <w:rsid w:val="00E6553A"/>
    <w:rsid w:val="00E66030"/>
    <w:rsid w:val="00E66D4C"/>
    <w:rsid w:val="00E67218"/>
    <w:rsid w:val="00E70295"/>
    <w:rsid w:val="00E7060D"/>
    <w:rsid w:val="00E72C0E"/>
    <w:rsid w:val="00E73007"/>
    <w:rsid w:val="00E73075"/>
    <w:rsid w:val="00E746CE"/>
    <w:rsid w:val="00E75F2A"/>
    <w:rsid w:val="00E809F1"/>
    <w:rsid w:val="00E810B7"/>
    <w:rsid w:val="00E8180B"/>
    <w:rsid w:val="00E81838"/>
    <w:rsid w:val="00E81BB1"/>
    <w:rsid w:val="00E81C98"/>
    <w:rsid w:val="00E82526"/>
    <w:rsid w:val="00E848CE"/>
    <w:rsid w:val="00E857C4"/>
    <w:rsid w:val="00E87B09"/>
    <w:rsid w:val="00E904A9"/>
    <w:rsid w:val="00E90C7E"/>
    <w:rsid w:val="00E91215"/>
    <w:rsid w:val="00E9139B"/>
    <w:rsid w:val="00E93E2F"/>
    <w:rsid w:val="00E9417B"/>
    <w:rsid w:val="00E94FA5"/>
    <w:rsid w:val="00E95ACD"/>
    <w:rsid w:val="00E9617F"/>
    <w:rsid w:val="00E973D5"/>
    <w:rsid w:val="00E977DA"/>
    <w:rsid w:val="00EA049B"/>
    <w:rsid w:val="00EA30CB"/>
    <w:rsid w:val="00EA3E4E"/>
    <w:rsid w:val="00EA3EEF"/>
    <w:rsid w:val="00EA4732"/>
    <w:rsid w:val="00EA4A50"/>
    <w:rsid w:val="00EA4AFF"/>
    <w:rsid w:val="00EA6C52"/>
    <w:rsid w:val="00EA6E1F"/>
    <w:rsid w:val="00EB07C7"/>
    <w:rsid w:val="00EB1934"/>
    <w:rsid w:val="00EB2B4A"/>
    <w:rsid w:val="00EB480F"/>
    <w:rsid w:val="00EB4A05"/>
    <w:rsid w:val="00EB624B"/>
    <w:rsid w:val="00EB6589"/>
    <w:rsid w:val="00EB6EA7"/>
    <w:rsid w:val="00EB75C8"/>
    <w:rsid w:val="00EB78BC"/>
    <w:rsid w:val="00EC004D"/>
    <w:rsid w:val="00EC0D12"/>
    <w:rsid w:val="00EC1482"/>
    <w:rsid w:val="00EC2E58"/>
    <w:rsid w:val="00EC3C7F"/>
    <w:rsid w:val="00EC3E9C"/>
    <w:rsid w:val="00EC6C6A"/>
    <w:rsid w:val="00EC7EFA"/>
    <w:rsid w:val="00ED1487"/>
    <w:rsid w:val="00ED1710"/>
    <w:rsid w:val="00ED227C"/>
    <w:rsid w:val="00ED31FF"/>
    <w:rsid w:val="00ED39B7"/>
    <w:rsid w:val="00ED3B9C"/>
    <w:rsid w:val="00ED3EF2"/>
    <w:rsid w:val="00ED5AA5"/>
    <w:rsid w:val="00ED62D8"/>
    <w:rsid w:val="00EE0404"/>
    <w:rsid w:val="00EE0A71"/>
    <w:rsid w:val="00EE1C45"/>
    <w:rsid w:val="00EE1E42"/>
    <w:rsid w:val="00EE318C"/>
    <w:rsid w:val="00EE32E9"/>
    <w:rsid w:val="00EE3DB9"/>
    <w:rsid w:val="00EE4133"/>
    <w:rsid w:val="00EE5C6C"/>
    <w:rsid w:val="00EE6A03"/>
    <w:rsid w:val="00EE7E5C"/>
    <w:rsid w:val="00EF19FE"/>
    <w:rsid w:val="00EF2116"/>
    <w:rsid w:val="00EF2ACA"/>
    <w:rsid w:val="00EF2D3E"/>
    <w:rsid w:val="00EF3C01"/>
    <w:rsid w:val="00EF460A"/>
    <w:rsid w:val="00EF5978"/>
    <w:rsid w:val="00EF6322"/>
    <w:rsid w:val="00EF6EE2"/>
    <w:rsid w:val="00EF7C73"/>
    <w:rsid w:val="00F0054D"/>
    <w:rsid w:val="00F0055D"/>
    <w:rsid w:val="00F008B0"/>
    <w:rsid w:val="00F00A37"/>
    <w:rsid w:val="00F02BDE"/>
    <w:rsid w:val="00F0483C"/>
    <w:rsid w:val="00F0682A"/>
    <w:rsid w:val="00F06D94"/>
    <w:rsid w:val="00F1174F"/>
    <w:rsid w:val="00F121FA"/>
    <w:rsid w:val="00F12B36"/>
    <w:rsid w:val="00F13F86"/>
    <w:rsid w:val="00F15DA7"/>
    <w:rsid w:val="00F15EFA"/>
    <w:rsid w:val="00F166AB"/>
    <w:rsid w:val="00F16728"/>
    <w:rsid w:val="00F16B8B"/>
    <w:rsid w:val="00F17171"/>
    <w:rsid w:val="00F1771E"/>
    <w:rsid w:val="00F17853"/>
    <w:rsid w:val="00F2040B"/>
    <w:rsid w:val="00F21409"/>
    <w:rsid w:val="00F21A20"/>
    <w:rsid w:val="00F21CC6"/>
    <w:rsid w:val="00F223BF"/>
    <w:rsid w:val="00F22F68"/>
    <w:rsid w:val="00F22FB7"/>
    <w:rsid w:val="00F237EF"/>
    <w:rsid w:val="00F242AC"/>
    <w:rsid w:val="00F24B95"/>
    <w:rsid w:val="00F26AAE"/>
    <w:rsid w:val="00F27231"/>
    <w:rsid w:val="00F275E7"/>
    <w:rsid w:val="00F307FD"/>
    <w:rsid w:val="00F309A7"/>
    <w:rsid w:val="00F32118"/>
    <w:rsid w:val="00F32224"/>
    <w:rsid w:val="00F323ED"/>
    <w:rsid w:val="00F3292F"/>
    <w:rsid w:val="00F32950"/>
    <w:rsid w:val="00F32F0E"/>
    <w:rsid w:val="00F333D0"/>
    <w:rsid w:val="00F33B54"/>
    <w:rsid w:val="00F357BC"/>
    <w:rsid w:val="00F36F44"/>
    <w:rsid w:val="00F3720B"/>
    <w:rsid w:val="00F3734A"/>
    <w:rsid w:val="00F4017B"/>
    <w:rsid w:val="00F4072A"/>
    <w:rsid w:val="00F40CC8"/>
    <w:rsid w:val="00F41138"/>
    <w:rsid w:val="00F42752"/>
    <w:rsid w:val="00F43693"/>
    <w:rsid w:val="00F448C8"/>
    <w:rsid w:val="00F46F64"/>
    <w:rsid w:val="00F47678"/>
    <w:rsid w:val="00F47AF8"/>
    <w:rsid w:val="00F47CB8"/>
    <w:rsid w:val="00F50732"/>
    <w:rsid w:val="00F51CE1"/>
    <w:rsid w:val="00F53242"/>
    <w:rsid w:val="00F55D8C"/>
    <w:rsid w:val="00F57D25"/>
    <w:rsid w:val="00F61605"/>
    <w:rsid w:val="00F6195B"/>
    <w:rsid w:val="00F63496"/>
    <w:rsid w:val="00F63A7D"/>
    <w:rsid w:val="00F63CC5"/>
    <w:rsid w:val="00F63DF4"/>
    <w:rsid w:val="00F657A7"/>
    <w:rsid w:val="00F65EB9"/>
    <w:rsid w:val="00F660A4"/>
    <w:rsid w:val="00F66834"/>
    <w:rsid w:val="00F66D77"/>
    <w:rsid w:val="00F675B9"/>
    <w:rsid w:val="00F67895"/>
    <w:rsid w:val="00F67B55"/>
    <w:rsid w:val="00F700B7"/>
    <w:rsid w:val="00F7552C"/>
    <w:rsid w:val="00F75A6C"/>
    <w:rsid w:val="00F760AB"/>
    <w:rsid w:val="00F770A0"/>
    <w:rsid w:val="00F77CE0"/>
    <w:rsid w:val="00F801DF"/>
    <w:rsid w:val="00F80FCF"/>
    <w:rsid w:val="00F822D0"/>
    <w:rsid w:val="00F825AE"/>
    <w:rsid w:val="00F85C26"/>
    <w:rsid w:val="00F8624B"/>
    <w:rsid w:val="00F8629B"/>
    <w:rsid w:val="00F86C5D"/>
    <w:rsid w:val="00F87EBE"/>
    <w:rsid w:val="00F914F7"/>
    <w:rsid w:val="00F916D0"/>
    <w:rsid w:val="00F923B0"/>
    <w:rsid w:val="00F93928"/>
    <w:rsid w:val="00F93B6F"/>
    <w:rsid w:val="00F940F9"/>
    <w:rsid w:val="00F9417A"/>
    <w:rsid w:val="00F95085"/>
    <w:rsid w:val="00F95783"/>
    <w:rsid w:val="00F95846"/>
    <w:rsid w:val="00F96113"/>
    <w:rsid w:val="00F9657A"/>
    <w:rsid w:val="00FA0D0B"/>
    <w:rsid w:val="00FA2567"/>
    <w:rsid w:val="00FA274E"/>
    <w:rsid w:val="00FA2950"/>
    <w:rsid w:val="00FA2AE8"/>
    <w:rsid w:val="00FA37AB"/>
    <w:rsid w:val="00FA3A2E"/>
    <w:rsid w:val="00FA4F40"/>
    <w:rsid w:val="00FB0EA6"/>
    <w:rsid w:val="00FB1089"/>
    <w:rsid w:val="00FB1E25"/>
    <w:rsid w:val="00FB1EBA"/>
    <w:rsid w:val="00FB3A99"/>
    <w:rsid w:val="00FB4CE5"/>
    <w:rsid w:val="00FB537A"/>
    <w:rsid w:val="00FB70E1"/>
    <w:rsid w:val="00FC1678"/>
    <w:rsid w:val="00FC2510"/>
    <w:rsid w:val="00FC37D3"/>
    <w:rsid w:val="00FC43F8"/>
    <w:rsid w:val="00FC5981"/>
    <w:rsid w:val="00FC5B42"/>
    <w:rsid w:val="00FC5DE6"/>
    <w:rsid w:val="00FC730A"/>
    <w:rsid w:val="00FD04FC"/>
    <w:rsid w:val="00FD1149"/>
    <w:rsid w:val="00FD28F6"/>
    <w:rsid w:val="00FD2C3F"/>
    <w:rsid w:val="00FD3337"/>
    <w:rsid w:val="00FE03BE"/>
    <w:rsid w:val="00FE154F"/>
    <w:rsid w:val="00FE2158"/>
    <w:rsid w:val="00FE2598"/>
    <w:rsid w:val="00FE2CAC"/>
    <w:rsid w:val="00FE3054"/>
    <w:rsid w:val="00FE4E89"/>
    <w:rsid w:val="00FE51CC"/>
    <w:rsid w:val="00FE59E3"/>
    <w:rsid w:val="00FE5F38"/>
    <w:rsid w:val="00FE79E8"/>
    <w:rsid w:val="00FE7AB5"/>
    <w:rsid w:val="00FF29ED"/>
    <w:rsid w:val="00FF578D"/>
    <w:rsid w:val="00FF583E"/>
    <w:rsid w:val="00FF6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6D81"/>
  <w15:chartTrackingRefBased/>
  <w15:docId w15:val="{AA42C49F-F753-4AF3-99D7-7FD4BB6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7604"/>
  </w:style>
  <w:style w:type="paragraph" w:styleId="Kop1">
    <w:name w:val="heading 1"/>
    <w:basedOn w:val="Standaard"/>
    <w:next w:val="Standaard"/>
    <w:link w:val="Kop1Char"/>
    <w:uiPriority w:val="9"/>
    <w:qFormat/>
    <w:rsid w:val="0016760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6760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167604"/>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167604"/>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167604"/>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167604"/>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167604"/>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167604"/>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167604"/>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7604"/>
    <w:pPr>
      <w:spacing w:after="0" w:line="240" w:lineRule="auto"/>
    </w:pPr>
  </w:style>
  <w:style w:type="paragraph" w:styleId="Inhopg2">
    <w:name w:val="toc 2"/>
    <w:basedOn w:val="Standaard"/>
    <w:next w:val="Standaard"/>
    <w:autoRedefine/>
    <w:uiPriority w:val="39"/>
    <w:unhideWhenUsed/>
    <w:rsid w:val="00AD152F"/>
    <w:pPr>
      <w:spacing w:after="100"/>
      <w:ind w:left="220"/>
    </w:pPr>
    <w:rPr>
      <w:rFonts w:cs="Times New Roman"/>
      <w:lang w:eastAsia="nl-NL"/>
    </w:rPr>
  </w:style>
  <w:style w:type="paragraph" w:styleId="Inhopg1">
    <w:name w:val="toc 1"/>
    <w:basedOn w:val="Standaard"/>
    <w:next w:val="Standaard"/>
    <w:autoRedefine/>
    <w:uiPriority w:val="39"/>
    <w:unhideWhenUsed/>
    <w:rsid w:val="0002661D"/>
    <w:pPr>
      <w:spacing w:after="100"/>
    </w:pPr>
    <w:rPr>
      <w:rFonts w:asciiTheme="majorHAnsi" w:hAnsiTheme="majorHAnsi" w:cstheme="majorHAnsi"/>
      <w:lang w:eastAsia="nl-NL"/>
    </w:rPr>
  </w:style>
  <w:style w:type="paragraph" w:styleId="Inhopg3">
    <w:name w:val="toc 3"/>
    <w:basedOn w:val="Standaard"/>
    <w:next w:val="Standaard"/>
    <w:autoRedefine/>
    <w:uiPriority w:val="39"/>
    <w:unhideWhenUsed/>
    <w:rsid w:val="008F3215"/>
    <w:pPr>
      <w:spacing w:after="100"/>
    </w:pPr>
    <w:rPr>
      <w:rFonts w:cs="Times New Roman"/>
      <w:lang w:eastAsia="nl-NL"/>
    </w:rPr>
  </w:style>
  <w:style w:type="character" w:customStyle="1" w:styleId="Kop1Char">
    <w:name w:val="Kop 1 Char"/>
    <w:basedOn w:val="Standaardalinea-lettertype"/>
    <w:link w:val="Kop1"/>
    <w:uiPriority w:val="9"/>
    <w:rsid w:val="001676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67604"/>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167604"/>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167604"/>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167604"/>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167604"/>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167604"/>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167604"/>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167604"/>
    <w:rPr>
      <w:b/>
      <w:bCs/>
      <w:i/>
      <w:iCs/>
    </w:rPr>
  </w:style>
  <w:style w:type="paragraph" w:styleId="Bijschrift">
    <w:name w:val="caption"/>
    <w:basedOn w:val="Standaard"/>
    <w:next w:val="Standaard"/>
    <w:uiPriority w:val="35"/>
    <w:semiHidden/>
    <w:unhideWhenUsed/>
    <w:qFormat/>
    <w:rsid w:val="00167604"/>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16760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167604"/>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167604"/>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167604"/>
    <w:rPr>
      <w:color w:val="44546A" w:themeColor="text2"/>
      <w:sz w:val="28"/>
      <w:szCs w:val="28"/>
    </w:rPr>
  </w:style>
  <w:style w:type="character" w:styleId="Zwaar">
    <w:name w:val="Strong"/>
    <w:basedOn w:val="Standaardalinea-lettertype"/>
    <w:uiPriority w:val="22"/>
    <w:qFormat/>
    <w:rsid w:val="00167604"/>
    <w:rPr>
      <w:b/>
      <w:bCs/>
    </w:rPr>
  </w:style>
  <w:style w:type="character" w:styleId="Nadruk">
    <w:name w:val="Emphasis"/>
    <w:basedOn w:val="Standaardalinea-lettertype"/>
    <w:uiPriority w:val="20"/>
    <w:qFormat/>
    <w:rsid w:val="00167604"/>
    <w:rPr>
      <w:i/>
      <w:iCs/>
      <w:color w:val="000000" w:themeColor="text1"/>
    </w:rPr>
  </w:style>
  <w:style w:type="paragraph" w:styleId="Citaat">
    <w:name w:val="Quote"/>
    <w:basedOn w:val="Standaard"/>
    <w:next w:val="Standaard"/>
    <w:link w:val="CitaatChar"/>
    <w:uiPriority w:val="29"/>
    <w:qFormat/>
    <w:rsid w:val="00167604"/>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167604"/>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16760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167604"/>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167604"/>
    <w:rPr>
      <w:i/>
      <w:iCs/>
      <w:color w:val="595959" w:themeColor="text1" w:themeTint="A6"/>
    </w:rPr>
  </w:style>
  <w:style w:type="character" w:styleId="Intensievebenadrukking">
    <w:name w:val="Intense Emphasis"/>
    <w:basedOn w:val="Standaardalinea-lettertype"/>
    <w:uiPriority w:val="21"/>
    <w:qFormat/>
    <w:rsid w:val="00167604"/>
    <w:rPr>
      <w:b/>
      <w:bCs/>
      <w:i/>
      <w:iCs/>
      <w:color w:val="auto"/>
    </w:rPr>
  </w:style>
  <w:style w:type="character" w:styleId="Subtieleverwijzing">
    <w:name w:val="Subtle Reference"/>
    <w:basedOn w:val="Standaardalinea-lettertype"/>
    <w:uiPriority w:val="31"/>
    <w:qFormat/>
    <w:rsid w:val="00167604"/>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167604"/>
    <w:rPr>
      <w:b/>
      <w:bCs/>
      <w:caps w:val="0"/>
      <w:smallCaps/>
      <w:color w:val="auto"/>
      <w:spacing w:val="0"/>
      <w:u w:val="single"/>
    </w:rPr>
  </w:style>
  <w:style w:type="character" w:styleId="Titelvanboek">
    <w:name w:val="Book Title"/>
    <w:basedOn w:val="Standaardalinea-lettertype"/>
    <w:uiPriority w:val="33"/>
    <w:qFormat/>
    <w:rsid w:val="00167604"/>
    <w:rPr>
      <w:b/>
      <w:bCs/>
      <w:caps w:val="0"/>
      <w:smallCaps/>
      <w:spacing w:val="0"/>
    </w:rPr>
  </w:style>
  <w:style w:type="paragraph" w:styleId="Kopvaninhoudsopgave">
    <w:name w:val="TOC Heading"/>
    <w:basedOn w:val="Kop1"/>
    <w:next w:val="Standaard"/>
    <w:uiPriority w:val="39"/>
    <w:semiHidden/>
    <w:unhideWhenUsed/>
    <w:qFormat/>
    <w:rsid w:val="00167604"/>
    <w:pPr>
      <w:outlineLvl w:val="9"/>
    </w:pPr>
  </w:style>
  <w:style w:type="paragraph" w:styleId="Koptekst">
    <w:name w:val="header"/>
    <w:basedOn w:val="Standaard"/>
    <w:link w:val="KoptekstChar"/>
    <w:uiPriority w:val="99"/>
    <w:unhideWhenUsed/>
    <w:rsid w:val="00176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509"/>
  </w:style>
  <w:style w:type="paragraph" w:styleId="Voettekst">
    <w:name w:val="footer"/>
    <w:basedOn w:val="Standaard"/>
    <w:link w:val="VoettekstChar"/>
    <w:uiPriority w:val="99"/>
    <w:unhideWhenUsed/>
    <w:rsid w:val="00176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509"/>
  </w:style>
  <w:style w:type="paragraph" w:styleId="Lijstalinea">
    <w:name w:val="List Paragraph"/>
    <w:basedOn w:val="Standaard"/>
    <w:uiPriority w:val="34"/>
    <w:qFormat/>
    <w:rsid w:val="00FB1E25"/>
    <w:pPr>
      <w:ind w:left="720"/>
      <w:contextualSpacing/>
    </w:pPr>
  </w:style>
  <w:style w:type="paragraph" w:styleId="Bibliografie">
    <w:name w:val="Bibliography"/>
    <w:basedOn w:val="Standaard"/>
    <w:next w:val="Standaard"/>
    <w:uiPriority w:val="37"/>
    <w:unhideWhenUsed/>
    <w:rsid w:val="003C0321"/>
  </w:style>
  <w:style w:type="table" w:styleId="Tabelraster">
    <w:name w:val="Table Grid"/>
    <w:basedOn w:val="Standaardtabel"/>
    <w:uiPriority w:val="59"/>
    <w:rsid w:val="0093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2">
    <w:name w:val="summary2"/>
    <w:basedOn w:val="Standaardalinea-lettertype"/>
    <w:rsid w:val="008C2F99"/>
  </w:style>
  <w:style w:type="character" w:styleId="Hyperlink">
    <w:name w:val="Hyperlink"/>
    <w:basedOn w:val="Standaardalinea-lettertype"/>
    <w:uiPriority w:val="99"/>
    <w:unhideWhenUsed/>
    <w:rsid w:val="008C2F99"/>
    <w:rPr>
      <w:color w:val="0563C1" w:themeColor="hyperlink"/>
      <w:u w:val="single"/>
    </w:rPr>
  </w:style>
  <w:style w:type="character" w:styleId="Verwijzingopmerking">
    <w:name w:val="annotation reference"/>
    <w:basedOn w:val="Standaardalinea-lettertype"/>
    <w:uiPriority w:val="99"/>
    <w:semiHidden/>
    <w:unhideWhenUsed/>
    <w:rsid w:val="007802D6"/>
    <w:rPr>
      <w:sz w:val="16"/>
      <w:szCs w:val="16"/>
    </w:rPr>
  </w:style>
  <w:style w:type="paragraph" w:styleId="Tekstopmerking">
    <w:name w:val="annotation text"/>
    <w:basedOn w:val="Standaard"/>
    <w:link w:val="TekstopmerkingChar"/>
    <w:uiPriority w:val="99"/>
    <w:unhideWhenUsed/>
    <w:rsid w:val="007802D6"/>
    <w:pPr>
      <w:spacing w:line="240" w:lineRule="auto"/>
    </w:pPr>
    <w:rPr>
      <w:sz w:val="20"/>
      <w:szCs w:val="20"/>
    </w:rPr>
  </w:style>
  <w:style w:type="character" w:customStyle="1" w:styleId="TekstopmerkingChar">
    <w:name w:val="Tekst opmerking Char"/>
    <w:basedOn w:val="Standaardalinea-lettertype"/>
    <w:link w:val="Tekstopmerking"/>
    <w:uiPriority w:val="99"/>
    <w:rsid w:val="007802D6"/>
    <w:rPr>
      <w:sz w:val="20"/>
      <w:szCs w:val="20"/>
    </w:rPr>
  </w:style>
  <w:style w:type="paragraph" w:styleId="Onderwerpvanopmerking">
    <w:name w:val="annotation subject"/>
    <w:basedOn w:val="Tekstopmerking"/>
    <w:next w:val="Tekstopmerking"/>
    <w:link w:val="OnderwerpvanopmerkingChar"/>
    <w:uiPriority w:val="99"/>
    <w:semiHidden/>
    <w:unhideWhenUsed/>
    <w:rsid w:val="007802D6"/>
    <w:rPr>
      <w:b/>
      <w:bCs/>
    </w:rPr>
  </w:style>
  <w:style w:type="character" w:customStyle="1" w:styleId="OnderwerpvanopmerkingChar">
    <w:name w:val="Onderwerp van opmerking Char"/>
    <w:basedOn w:val="TekstopmerkingChar"/>
    <w:link w:val="Onderwerpvanopmerking"/>
    <w:uiPriority w:val="99"/>
    <w:semiHidden/>
    <w:rsid w:val="007802D6"/>
    <w:rPr>
      <w:b/>
      <w:bCs/>
      <w:sz w:val="20"/>
      <w:szCs w:val="20"/>
    </w:rPr>
  </w:style>
  <w:style w:type="character" w:styleId="Onopgelostemelding">
    <w:name w:val="Unresolved Mention"/>
    <w:basedOn w:val="Standaardalinea-lettertype"/>
    <w:uiPriority w:val="99"/>
    <w:semiHidden/>
    <w:unhideWhenUsed/>
    <w:rsid w:val="00E11B65"/>
    <w:rPr>
      <w:color w:val="605E5C"/>
      <w:shd w:val="clear" w:color="auto" w:fill="E1DFDD"/>
    </w:rPr>
  </w:style>
  <w:style w:type="table" w:customStyle="1" w:styleId="Tabelraster1">
    <w:name w:val="Tabelraster1"/>
    <w:basedOn w:val="Standaardtabel"/>
    <w:next w:val="Tabelraster"/>
    <w:uiPriority w:val="39"/>
    <w:rsid w:val="009127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859">
      <w:bodyDiv w:val="1"/>
      <w:marLeft w:val="0"/>
      <w:marRight w:val="0"/>
      <w:marTop w:val="0"/>
      <w:marBottom w:val="0"/>
      <w:divBdr>
        <w:top w:val="none" w:sz="0" w:space="0" w:color="auto"/>
        <w:left w:val="none" w:sz="0" w:space="0" w:color="auto"/>
        <w:bottom w:val="none" w:sz="0" w:space="0" w:color="auto"/>
        <w:right w:val="none" w:sz="0" w:space="0" w:color="auto"/>
      </w:divBdr>
    </w:div>
    <w:div w:id="47268414">
      <w:bodyDiv w:val="1"/>
      <w:marLeft w:val="0"/>
      <w:marRight w:val="0"/>
      <w:marTop w:val="0"/>
      <w:marBottom w:val="0"/>
      <w:divBdr>
        <w:top w:val="none" w:sz="0" w:space="0" w:color="auto"/>
        <w:left w:val="none" w:sz="0" w:space="0" w:color="auto"/>
        <w:bottom w:val="none" w:sz="0" w:space="0" w:color="auto"/>
        <w:right w:val="none" w:sz="0" w:space="0" w:color="auto"/>
      </w:divBdr>
    </w:div>
    <w:div w:id="85462487">
      <w:bodyDiv w:val="1"/>
      <w:marLeft w:val="0"/>
      <w:marRight w:val="0"/>
      <w:marTop w:val="0"/>
      <w:marBottom w:val="0"/>
      <w:divBdr>
        <w:top w:val="none" w:sz="0" w:space="0" w:color="auto"/>
        <w:left w:val="none" w:sz="0" w:space="0" w:color="auto"/>
        <w:bottom w:val="none" w:sz="0" w:space="0" w:color="auto"/>
        <w:right w:val="none" w:sz="0" w:space="0" w:color="auto"/>
      </w:divBdr>
    </w:div>
    <w:div w:id="111025221">
      <w:bodyDiv w:val="1"/>
      <w:marLeft w:val="0"/>
      <w:marRight w:val="0"/>
      <w:marTop w:val="0"/>
      <w:marBottom w:val="0"/>
      <w:divBdr>
        <w:top w:val="none" w:sz="0" w:space="0" w:color="auto"/>
        <w:left w:val="none" w:sz="0" w:space="0" w:color="auto"/>
        <w:bottom w:val="none" w:sz="0" w:space="0" w:color="auto"/>
        <w:right w:val="none" w:sz="0" w:space="0" w:color="auto"/>
      </w:divBdr>
    </w:div>
    <w:div w:id="120269988">
      <w:bodyDiv w:val="1"/>
      <w:marLeft w:val="0"/>
      <w:marRight w:val="0"/>
      <w:marTop w:val="0"/>
      <w:marBottom w:val="0"/>
      <w:divBdr>
        <w:top w:val="none" w:sz="0" w:space="0" w:color="auto"/>
        <w:left w:val="none" w:sz="0" w:space="0" w:color="auto"/>
        <w:bottom w:val="none" w:sz="0" w:space="0" w:color="auto"/>
        <w:right w:val="none" w:sz="0" w:space="0" w:color="auto"/>
      </w:divBdr>
    </w:div>
    <w:div w:id="125895686">
      <w:bodyDiv w:val="1"/>
      <w:marLeft w:val="0"/>
      <w:marRight w:val="0"/>
      <w:marTop w:val="0"/>
      <w:marBottom w:val="0"/>
      <w:divBdr>
        <w:top w:val="none" w:sz="0" w:space="0" w:color="auto"/>
        <w:left w:val="none" w:sz="0" w:space="0" w:color="auto"/>
        <w:bottom w:val="none" w:sz="0" w:space="0" w:color="auto"/>
        <w:right w:val="none" w:sz="0" w:space="0" w:color="auto"/>
      </w:divBdr>
    </w:div>
    <w:div w:id="137722667">
      <w:bodyDiv w:val="1"/>
      <w:marLeft w:val="0"/>
      <w:marRight w:val="0"/>
      <w:marTop w:val="0"/>
      <w:marBottom w:val="0"/>
      <w:divBdr>
        <w:top w:val="none" w:sz="0" w:space="0" w:color="auto"/>
        <w:left w:val="none" w:sz="0" w:space="0" w:color="auto"/>
        <w:bottom w:val="none" w:sz="0" w:space="0" w:color="auto"/>
        <w:right w:val="none" w:sz="0" w:space="0" w:color="auto"/>
      </w:divBdr>
    </w:div>
    <w:div w:id="143009712">
      <w:bodyDiv w:val="1"/>
      <w:marLeft w:val="0"/>
      <w:marRight w:val="0"/>
      <w:marTop w:val="0"/>
      <w:marBottom w:val="0"/>
      <w:divBdr>
        <w:top w:val="none" w:sz="0" w:space="0" w:color="auto"/>
        <w:left w:val="none" w:sz="0" w:space="0" w:color="auto"/>
        <w:bottom w:val="none" w:sz="0" w:space="0" w:color="auto"/>
        <w:right w:val="none" w:sz="0" w:space="0" w:color="auto"/>
      </w:divBdr>
    </w:div>
    <w:div w:id="145706561">
      <w:bodyDiv w:val="1"/>
      <w:marLeft w:val="0"/>
      <w:marRight w:val="0"/>
      <w:marTop w:val="0"/>
      <w:marBottom w:val="0"/>
      <w:divBdr>
        <w:top w:val="none" w:sz="0" w:space="0" w:color="auto"/>
        <w:left w:val="none" w:sz="0" w:space="0" w:color="auto"/>
        <w:bottom w:val="none" w:sz="0" w:space="0" w:color="auto"/>
        <w:right w:val="none" w:sz="0" w:space="0" w:color="auto"/>
      </w:divBdr>
    </w:div>
    <w:div w:id="172303711">
      <w:bodyDiv w:val="1"/>
      <w:marLeft w:val="0"/>
      <w:marRight w:val="0"/>
      <w:marTop w:val="0"/>
      <w:marBottom w:val="0"/>
      <w:divBdr>
        <w:top w:val="none" w:sz="0" w:space="0" w:color="auto"/>
        <w:left w:val="none" w:sz="0" w:space="0" w:color="auto"/>
        <w:bottom w:val="none" w:sz="0" w:space="0" w:color="auto"/>
        <w:right w:val="none" w:sz="0" w:space="0" w:color="auto"/>
      </w:divBdr>
    </w:div>
    <w:div w:id="179898025">
      <w:bodyDiv w:val="1"/>
      <w:marLeft w:val="0"/>
      <w:marRight w:val="0"/>
      <w:marTop w:val="0"/>
      <w:marBottom w:val="0"/>
      <w:divBdr>
        <w:top w:val="none" w:sz="0" w:space="0" w:color="auto"/>
        <w:left w:val="none" w:sz="0" w:space="0" w:color="auto"/>
        <w:bottom w:val="none" w:sz="0" w:space="0" w:color="auto"/>
        <w:right w:val="none" w:sz="0" w:space="0" w:color="auto"/>
      </w:divBdr>
      <w:divsChild>
        <w:div w:id="64363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32420">
      <w:bodyDiv w:val="1"/>
      <w:marLeft w:val="0"/>
      <w:marRight w:val="0"/>
      <w:marTop w:val="0"/>
      <w:marBottom w:val="0"/>
      <w:divBdr>
        <w:top w:val="none" w:sz="0" w:space="0" w:color="auto"/>
        <w:left w:val="none" w:sz="0" w:space="0" w:color="auto"/>
        <w:bottom w:val="none" w:sz="0" w:space="0" w:color="auto"/>
        <w:right w:val="none" w:sz="0" w:space="0" w:color="auto"/>
      </w:divBdr>
    </w:div>
    <w:div w:id="217934889">
      <w:bodyDiv w:val="1"/>
      <w:marLeft w:val="0"/>
      <w:marRight w:val="0"/>
      <w:marTop w:val="0"/>
      <w:marBottom w:val="0"/>
      <w:divBdr>
        <w:top w:val="none" w:sz="0" w:space="0" w:color="auto"/>
        <w:left w:val="none" w:sz="0" w:space="0" w:color="auto"/>
        <w:bottom w:val="none" w:sz="0" w:space="0" w:color="auto"/>
        <w:right w:val="none" w:sz="0" w:space="0" w:color="auto"/>
      </w:divBdr>
    </w:div>
    <w:div w:id="219249370">
      <w:bodyDiv w:val="1"/>
      <w:marLeft w:val="0"/>
      <w:marRight w:val="0"/>
      <w:marTop w:val="0"/>
      <w:marBottom w:val="0"/>
      <w:divBdr>
        <w:top w:val="none" w:sz="0" w:space="0" w:color="auto"/>
        <w:left w:val="none" w:sz="0" w:space="0" w:color="auto"/>
        <w:bottom w:val="none" w:sz="0" w:space="0" w:color="auto"/>
        <w:right w:val="none" w:sz="0" w:space="0" w:color="auto"/>
      </w:divBdr>
    </w:div>
    <w:div w:id="222789409">
      <w:bodyDiv w:val="1"/>
      <w:marLeft w:val="0"/>
      <w:marRight w:val="0"/>
      <w:marTop w:val="0"/>
      <w:marBottom w:val="0"/>
      <w:divBdr>
        <w:top w:val="none" w:sz="0" w:space="0" w:color="auto"/>
        <w:left w:val="none" w:sz="0" w:space="0" w:color="auto"/>
        <w:bottom w:val="none" w:sz="0" w:space="0" w:color="auto"/>
        <w:right w:val="none" w:sz="0" w:space="0" w:color="auto"/>
      </w:divBdr>
    </w:div>
    <w:div w:id="223949645">
      <w:bodyDiv w:val="1"/>
      <w:marLeft w:val="0"/>
      <w:marRight w:val="0"/>
      <w:marTop w:val="0"/>
      <w:marBottom w:val="0"/>
      <w:divBdr>
        <w:top w:val="none" w:sz="0" w:space="0" w:color="auto"/>
        <w:left w:val="none" w:sz="0" w:space="0" w:color="auto"/>
        <w:bottom w:val="none" w:sz="0" w:space="0" w:color="auto"/>
        <w:right w:val="none" w:sz="0" w:space="0" w:color="auto"/>
      </w:divBdr>
    </w:div>
    <w:div w:id="236289874">
      <w:bodyDiv w:val="1"/>
      <w:marLeft w:val="0"/>
      <w:marRight w:val="0"/>
      <w:marTop w:val="0"/>
      <w:marBottom w:val="0"/>
      <w:divBdr>
        <w:top w:val="none" w:sz="0" w:space="0" w:color="auto"/>
        <w:left w:val="none" w:sz="0" w:space="0" w:color="auto"/>
        <w:bottom w:val="none" w:sz="0" w:space="0" w:color="auto"/>
        <w:right w:val="none" w:sz="0" w:space="0" w:color="auto"/>
      </w:divBdr>
    </w:div>
    <w:div w:id="285746513">
      <w:bodyDiv w:val="1"/>
      <w:marLeft w:val="0"/>
      <w:marRight w:val="0"/>
      <w:marTop w:val="0"/>
      <w:marBottom w:val="0"/>
      <w:divBdr>
        <w:top w:val="none" w:sz="0" w:space="0" w:color="auto"/>
        <w:left w:val="none" w:sz="0" w:space="0" w:color="auto"/>
        <w:bottom w:val="none" w:sz="0" w:space="0" w:color="auto"/>
        <w:right w:val="none" w:sz="0" w:space="0" w:color="auto"/>
      </w:divBdr>
    </w:div>
    <w:div w:id="297223664">
      <w:bodyDiv w:val="1"/>
      <w:marLeft w:val="0"/>
      <w:marRight w:val="0"/>
      <w:marTop w:val="0"/>
      <w:marBottom w:val="0"/>
      <w:divBdr>
        <w:top w:val="none" w:sz="0" w:space="0" w:color="auto"/>
        <w:left w:val="none" w:sz="0" w:space="0" w:color="auto"/>
        <w:bottom w:val="none" w:sz="0" w:space="0" w:color="auto"/>
        <w:right w:val="none" w:sz="0" w:space="0" w:color="auto"/>
      </w:divBdr>
    </w:div>
    <w:div w:id="311643338">
      <w:bodyDiv w:val="1"/>
      <w:marLeft w:val="0"/>
      <w:marRight w:val="0"/>
      <w:marTop w:val="0"/>
      <w:marBottom w:val="0"/>
      <w:divBdr>
        <w:top w:val="none" w:sz="0" w:space="0" w:color="auto"/>
        <w:left w:val="none" w:sz="0" w:space="0" w:color="auto"/>
        <w:bottom w:val="none" w:sz="0" w:space="0" w:color="auto"/>
        <w:right w:val="none" w:sz="0" w:space="0" w:color="auto"/>
      </w:divBdr>
    </w:div>
    <w:div w:id="342439398">
      <w:bodyDiv w:val="1"/>
      <w:marLeft w:val="0"/>
      <w:marRight w:val="0"/>
      <w:marTop w:val="0"/>
      <w:marBottom w:val="0"/>
      <w:divBdr>
        <w:top w:val="none" w:sz="0" w:space="0" w:color="auto"/>
        <w:left w:val="none" w:sz="0" w:space="0" w:color="auto"/>
        <w:bottom w:val="none" w:sz="0" w:space="0" w:color="auto"/>
        <w:right w:val="none" w:sz="0" w:space="0" w:color="auto"/>
      </w:divBdr>
    </w:div>
    <w:div w:id="346323262">
      <w:bodyDiv w:val="1"/>
      <w:marLeft w:val="0"/>
      <w:marRight w:val="0"/>
      <w:marTop w:val="0"/>
      <w:marBottom w:val="0"/>
      <w:divBdr>
        <w:top w:val="none" w:sz="0" w:space="0" w:color="auto"/>
        <w:left w:val="none" w:sz="0" w:space="0" w:color="auto"/>
        <w:bottom w:val="none" w:sz="0" w:space="0" w:color="auto"/>
        <w:right w:val="none" w:sz="0" w:space="0" w:color="auto"/>
      </w:divBdr>
    </w:div>
    <w:div w:id="359207298">
      <w:bodyDiv w:val="1"/>
      <w:marLeft w:val="0"/>
      <w:marRight w:val="0"/>
      <w:marTop w:val="0"/>
      <w:marBottom w:val="0"/>
      <w:divBdr>
        <w:top w:val="none" w:sz="0" w:space="0" w:color="auto"/>
        <w:left w:val="none" w:sz="0" w:space="0" w:color="auto"/>
        <w:bottom w:val="none" w:sz="0" w:space="0" w:color="auto"/>
        <w:right w:val="none" w:sz="0" w:space="0" w:color="auto"/>
      </w:divBdr>
    </w:div>
    <w:div w:id="393281700">
      <w:bodyDiv w:val="1"/>
      <w:marLeft w:val="0"/>
      <w:marRight w:val="0"/>
      <w:marTop w:val="0"/>
      <w:marBottom w:val="0"/>
      <w:divBdr>
        <w:top w:val="none" w:sz="0" w:space="0" w:color="auto"/>
        <w:left w:val="none" w:sz="0" w:space="0" w:color="auto"/>
        <w:bottom w:val="none" w:sz="0" w:space="0" w:color="auto"/>
        <w:right w:val="none" w:sz="0" w:space="0" w:color="auto"/>
      </w:divBdr>
    </w:div>
    <w:div w:id="393892885">
      <w:bodyDiv w:val="1"/>
      <w:marLeft w:val="0"/>
      <w:marRight w:val="0"/>
      <w:marTop w:val="0"/>
      <w:marBottom w:val="0"/>
      <w:divBdr>
        <w:top w:val="none" w:sz="0" w:space="0" w:color="auto"/>
        <w:left w:val="none" w:sz="0" w:space="0" w:color="auto"/>
        <w:bottom w:val="none" w:sz="0" w:space="0" w:color="auto"/>
        <w:right w:val="none" w:sz="0" w:space="0" w:color="auto"/>
      </w:divBdr>
    </w:div>
    <w:div w:id="401217090">
      <w:bodyDiv w:val="1"/>
      <w:marLeft w:val="0"/>
      <w:marRight w:val="0"/>
      <w:marTop w:val="0"/>
      <w:marBottom w:val="0"/>
      <w:divBdr>
        <w:top w:val="none" w:sz="0" w:space="0" w:color="auto"/>
        <w:left w:val="none" w:sz="0" w:space="0" w:color="auto"/>
        <w:bottom w:val="none" w:sz="0" w:space="0" w:color="auto"/>
        <w:right w:val="none" w:sz="0" w:space="0" w:color="auto"/>
      </w:divBdr>
    </w:div>
    <w:div w:id="403383677">
      <w:bodyDiv w:val="1"/>
      <w:marLeft w:val="0"/>
      <w:marRight w:val="0"/>
      <w:marTop w:val="0"/>
      <w:marBottom w:val="0"/>
      <w:divBdr>
        <w:top w:val="none" w:sz="0" w:space="0" w:color="auto"/>
        <w:left w:val="none" w:sz="0" w:space="0" w:color="auto"/>
        <w:bottom w:val="none" w:sz="0" w:space="0" w:color="auto"/>
        <w:right w:val="none" w:sz="0" w:space="0" w:color="auto"/>
      </w:divBdr>
    </w:div>
    <w:div w:id="408576017">
      <w:bodyDiv w:val="1"/>
      <w:marLeft w:val="0"/>
      <w:marRight w:val="0"/>
      <w:marTop w:val="0"/>
      <w:marBottom w:val="0"/>
      <w:divBdr>
        <w:top w:val="none" w:sz="0" w:space="0" w:color="auto"/>
        <w:left w:val="none" w:sz="0" w:space="0" w:color="auto"/>
        <w:bottom w:val="none" w:sz="0" w:space="0" w:color="auto"/>
        <w:right w:val="none" w:sz="0" w:space="0" w:color="auto"/>
      </w:divBdr>
    </w:div>
    <w:div w:id="414598154">
      <w:bodyDiv w:val="1"/>
      <w:marLeft w:val="0"/>
      <w:marRight w:val="0"/>
      <w:marTop w:val="0"/>
      <w:marBottom w:val="0"/>
      <w:divBdr>
        <w:top w:val="none" w:sz="0" w:space="0" w:color="auto"/>
        <w:left w:val="none" w:sz="0" w:space="0" w:color="auto"/>
        <w:bottom w:val="none" w:sz="0" w:space="0" w:color="auto"/>
        <w:right w:val="none" w:sz="0" w:space="0" w:color="auto"/>
      </w:divBdr>
    </w:div>
    <w:div w:id="428892524">
      <w:bodyDiv w:val="1"/>
      <w:marLeft w:val="0"/>
      <w:marRight w:val="0"/>
      <w:marTop w:val="0"/>
      <w:marBottom w:val="0"/>
      <w:divBdr>
        <w:top w:val="none" w:sz="0" w:space="0" w:color="auto"/>
        <w:left w:val="none" w:sz="0" w:space="0" w:color="auto"/>
        <w:bottom w:val="none" w:sz="0" w:space="0" w:color="auto"/>
        <w:right w:val="none" w:sz="0" w:space="0" w:color="auto"/>
      </w:divBdr>
    </w:div>
    <w:div w:id="429468685">
      <w:bodyDiv w:val="1"/>
      <w:marLeft w:val="0"/>
      <w:marRight w:val="0"/>
      <w:marTop w:val="0"/>
      <w:marBottom w:val="0"/>
      <w:divBdr>
        <w:top w:val="none" w:sz="0" w:space="0" w:color="auto"/>
        <w:left w:val="none" w:sz="0" w:space="0" w:color="auto"/>
        <w:bottom w:val="none" w:sz="0" w:space="0" w:color="auto"/>
        <w:right w:val="none" w:sz="0" w:space="0" w:color="auto"/>
      </w:divBdr>
    </w:div>
    <w:div w:id="451827974">
      <w:bodyDiv w:val="1"/>
      <w:marLeft w:val="0"/>
      <w:marRight w:val="0"/>
      <w:marTop w:val="0"/>
      <w:marBottom w:val="0"/>
      <w:divBdr>
        <w:top w:val="none" w:sz="0" w:space="0" w:color="auto"/>
        <w:left w:val="none" w:sz="0" w:space="0" w:color="auto"/>
        <w:bottom w:val="none" w:sz="0" w:space="0" w:color="auto"/>
        <w:right w:val="none" w:sz="0" w:space="0" w:color="auto"/>
      </w:divBdr>
    </w:div>
    <w:div w:id="457600941">
      <w:bodyDiv w:val="1"/>
      <w:marLeft w:val="0"/>
      <w:marRight w:val="0"/>
      <w:marTop w:val="0"/>
      <w:marBottom w:val="0"/>
      <w:divBdr>
        <w:top w:val="none" w:sz="0" w:space="0" w:color="auto"/>
        <w:left w:val="none" w:sz="0" w:space="0" w:color="auto"/>
        <w:bottom w:val="none" w:sz="0" w:space="0" w:color="auto"/>
        <w:right w:val="none" w:sz="0" w:space="0" w:color="auto"/>
      </w:divBdr>
    </w:div>
    <w:div w:id="473916046">
      <w:bodyDiv w:val="1"/>
      <w:marLeft w:val="0"/>
      <w:marRight w:val="0"/>
      <w:marTop w:val="0"/>
      <w:marBottom w:val="0"/>
      <w:divBdr>
        <w:top w:val="none" w:sz="0" w:space="0" w:color="auto"/>
        <w:left w:val="none" w:sz="0" w:space="0" w:color="auto"/>
        <w:bottom w:val="none" w:sz="0" w:space="0" w:color="auto"/>
        <w:right w:val="none" w:sz="0" w:space="0" w:color="auto"/>
      </w:divBdr>
    </w:div>
    <w:div w:id="490488987">
      <w:bodyDiv w:val="1"/>
      <w:marLeft w:val="0"/>
      <w:marRight w:val="0"/>
      <w:marTop w:val="0"/>
      <w:marBottom w:val="0"/>
      <w:divBdr>
        <w:top w:val="none" w:sz="0" w:space="0" w:color="auto"/>
        <w:left w:val="none" w:sz="0" w:space="0" w:color="auto"/>
        <w:bottom w:val="none" w:sz="0" w:space="0" w:color="auto"/>
        <w:right w:val="none" w:sz="0" w:space="0" w:color="auto"/>
      </w:divBdr>
    </w:div>
    <w:div w:id="497615105">
      <w:bodyDiv w:val="1"/>
      <w:marLeft w:val="0"/>
      <w:marRight w:val="0"/>
      <w:marTop w:val="0"/>
      <w:marBottom w:val="0"/>
      <w:divBdr>
        <w:top w:val="none" w:sz="0" w:space="0" w:color="auto"/>
        <w:left w:val="none" w:sz="0" w:space="0" w:color="auto"/>
        <w:bottom w:val="none" w:sz="0" w:space="0" w:color="auto"/>
        <w:right w:val="none" w:sz="0" w:space="0" w:color="auto"/>
      </w:divBdr>
    </w:div>
    <w:div w:id="551815721">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5072117">
      <w:bodyDiv w:val="1"/>
      <w:marLeft w:val="0"/>
      <w:marRight w:val="0"/>
      <w:marTop w:val="0"/>
      <w:marBottom w:val="0"/>
      <w:divBdr>
        <w:top w:val="none" w:sz="0" w:space="0" w:color="auto"/>
        <w:left w:val="none" w:sz="0" w:space="0" w:color="auto"/>
        <w:bottom w:val="none" w:sz="0" w:space="0" w:color="auto"/>
        <w:right w:val="none" w:sz="0" w:space="0" w:color="auto"/>
      </w:divBdr>
    </w:div>
    <w:div w:id="565606287">
      <w:bodyDiv w:val="1"/>
      <w:marLeft w:val="0"/>
      <w:marRight w:val="0"/>
      <w:marTop w:val="0"/>
      <w:marBottom w:val="0"/>
      <w:divBdr>
        <w:top w:val="none" w:sz="0" w:space="0" w:color="auto"/>
        <w:left w:val="none" w:sz="0" w:space="0" w:color="auto"/>
        <w:bottom w:val="none" w:sz="0" w:space="0" w:color="auto"/>
        <w:right w:val="none" w:sz="0" w:space="0" w:color="auto"/>
      </w:divBdr>
    </w:div>
    <w:div w:id="598178666">
      <w:bodyDiv w:val="1"/>
      <w:marLeft w:val="0"/>
      <w:marRight w:val="0"/>
      <w:marTop w:val="0"/>
      <w:marBottom w:val="0"/>
      <w:divBdr>
        <w:top w:val="none" w:sz="0" w:space="0" w:color="auto"/>
        <w:left w:val="none" w:sz="0" w:space="0" w:color="auto"/>
        <w:bottom w:val="none" w:sz="0" w:space="0" w:color="auto"/>
        <w:right w:val="none" w:sz="0" w:space="0" w:color="auto"/>
      </w:divBdr>
    </w:div>
    <w:div w:id="604384659">
      <w:bodyDiv w:val="1"/>
      <w:marLeft w:val="0"/>
      <w:marRight w:val="0"/>
      <w:marTop w:val="0"/>
      <w:marBottom w:val="0"/>
      <w:divBdr>
        <w:top w:val="none" w:sz="0" w:space="0" w:color="auto"/>
        <w:left w:val="none" w:sz="0" w:space="0" w:color="auto"/>
        <w:bottom w:val="none" w:sz="0" w:space="0" w:color="auto"/>
        <w:right w:val="none" w:sz="0" w:space="0" w:color="auto"/>
      </w:divBdr>
    </w:div>
    <w:div w:id="632254822">
      <w:bodyDiv w:val="1"/>
      <w:marLeft w:val="0"/>
      <w:marRight w:val="0"/>
      <w:marTop w:val="0"/>
      <w:marBottom w:val="0"/>
      <w:divBdr>
        <w:top w:val="none" w:sz="0" w:space="0" w:color="auto"/>
        <w:left w:val="none" w:sz="0" w:space="0" w:color="auto"/>
        <w:bottom w:val="none" w:sz="0" w:space="0" w:color="auto"/>
        <w:right w:val="none" w:sz="0" w:space="0" w:color="auto"/>
      </w:divBdr>
    </w:div>
    <w:div w:id="638607815">
      <w:bodyDiv w:val="1"/>
      <w:marLeft w:val="0"/>
      <w:marRight w:val="0"/>
      <w:marTop w:val="0"/>
      <w:marBottom w:val="0"/>
      <w:divBdr>
        <w:top w:val="none" w:sz="0" w:space="0" w:color="auto"/>
        <w:left w:val="none" w:sz="0" w:space="0" w:color="auto"/>
        <w:bottom w:val="none" w:sz="0" w:space="0" w:color="auto"/>
        <w:right w:val="none" w:sz="0" w:space="0" w:color="auto"/>
      </w:divBdr>
    </w:div>
    <w:div w:id="648099672">
      <w:bodyDiv w:val="1"/>
      <w:marLeft w:val="0"/>
      <w:marRight w:val="0"/>
      <w:marTop w:val="0"/>
      <w:marBottom w:val="0"/>
      <w:divBdr>
        <w:top w:val="none" w:sz="0" w:space="0" w:color="auto"/>
        <w:left w:val="none" w:sz="0" w:space="0" w:color="auto"/>
        <w:bottom w:val="none" w:sz="0" w:space="0" w:color="auto"/>
        <w:right w:val="none" w:sz="0" w:space="0" w:color="auto"/>
      </w:divBdr>
    </w:div>
    <w:div w:id="712735970">
      <w:bodyDiv w:val="1"/>
      <w:marLeft w:val="0"/>
      <w:marRight w:val="0"/>
      <w:marTop w:val="0"/>
      <w:marBottom w:val="0"/>
      <w:divBdr>
        <w:top w:val="none" w:sz="0" w:space="0" w:color="auto"/>
        <w:left w:val="none" w:sz="0" w:space="0" w:color="auto"/>
        <w:bottom w:val="none" w:sz="0" w:space="0" w:color="auto"/>
        <w:right w:val="none" w:sz="0" w:space="0" w:color="auto"/>
      </w:divBdr>
    </w:div>
    <w:div w:id="728111345">
      <w:bodyDiv w:val="1"/>
      <w:marLeft w:val="0"/>
      <w:marRight w:val="0"/>
      <w:marTop w:val="0"/>
      <w:marBottom w:val="0"/>
      <w:divBdr>
        <w:top w:val="none" w:sz="0" w:space="0" w:color="auto"/>
        <w:left w:val="none" w:sz="0" w:space="0" w:color="auto"/>
        <w:bottom w:val="none" w:sz="0" w:space="0" w:color="auto"/>
        <w:right w:val="none" w:sz="0" w:space="0" w:color="auto"/>
      </w:divBdr>
    </w:div>
    <w:div w:id="738332017">
      <w:bodyDiv w:val="1"/>
      <w:marLeft w:val="0"/>
      <w:marRight w:val="0"/>
      <w:marTop w:val="0"/>
      <w:marBottom w:val="0"/>
      <w:divBdr>
        <w:top w:val="none" w:sz="0" w:space="0" w:color="auto"/>
        <w:left w:val="none" w:sz="0" w:space="0" w:color="auto"/>
        <w:bottom w:val="none" w:sz="0" w:space="0" w:color="auto"/>
        <w:right w:val="none" w:sz="0" w:space="0" w:color="auto"/>
      </w:divBdr>
    </w:div>
    <w:div w:id="746196298">
      <w:bodyDiv w:val="1"/>
      <w:marLeft w:val="0"/>
      <w:marRight w:val="0"/>
      <w:marTop w:val="0"/>
      <w:marBottom w:val="0"/>
      <w:divBdr>
        <w:top w:val="none" w:sz="0" w:space="0" w:color="auto"/>
        <w:left w:val="none" w:sz="0" w:space="0" w:color="auto"/>
        <w:bottom w:val="none" w:sz="0" w:space="0" w:color="auto"/>
        <w:right w:val="none" w:sz="0" w:space="0" w:color="auto"/>
      </w:divBdr>
    </w:div>
    <w:div w:id="769664515">
      <w:bodyDiv w:val="1"/>
      <w:marLeft w:val="0"/>
      <w:marRight w:val="0"/>
      <w:marTop w:val="0"/>
      <w:marBottom w:val="0"/>
      <w:divBdr>
        <w:top w:val="none" w:sz="0" w:space="0" w:color="auto"/>
        <w:left w:val="none" w:sz="0" w:space="0" w:color="auto"/>
        <w:bottom w:val="none" w:sz="0" w:space="0" w:color="auto"/>
        <w:right w:val="none" w:sz="0" w:space="0" w:color="auto"/>
      </w:divBdr>
    </w:div>
    <w:div w:id="796530602">
      <w:bodyDiv w:val="1"/>
      <w:marLeft w:val="0"/>
      <w:marRight w:val="0"/>
      <w:marTop w:val="0"/>
      <w:marBottom w:val="0"/>
      <w:divBdr>
        <w:top w:val="none" w:sz="0" w:space="0" w:color="auto"/>
        <w:left w:val="none" w:sz="0" w:space="0" w:color="auto"/>
        <w:bottom w:val="none" w:sz="0" w:space="0" w:color="auto"/>
        <w:right w:val="none" w:sz="0" w:space="0" w:color="auto"/>
      </w:divBdr>
    </w:div>
    <w:div w:id="806051130">
      <w:bodyDiv w:val="1"/>
      <w:marLeft w:val="0"/>
      <w:marRight w:val="0"/>
      <w:marTop w:val="0"/>
      <w:marBottom w:val="0"/>
      <w:divBdr>
        <w:top w:val="none" w:sz="0" w:space="0" w:color="auto"/>
        <w:left w:val="none" w:sz="0" w:space="0" w:color="auto"/>
        <w:bottom w:val="none" w:sz="0" w:space="0" w:color="auto"/>
        <w:right w:val="none" w:sz="0" w:space="0" w:color="auto"/>
      </w:divBdr>
    </w:div>
    <w:div w:id="807747559">
      <w:bodyDiv w:val="1"/>
      <w:marLeft w:val="0"/>
      <w:marRight w:val="0"/>
      <w:marTop w:val="0"/>
      <w:marBottom w:val="0"/>
      <w:divBdr>
        <w:top w:val="none" w:sz="0" w:space="0" w:color="auto"/>
        <w:left w:val="none" w:sz="0" w:space="0" w:color="auto"/>
        <w:bottom w:val="none" w:sz="0" w:space="0" w:color="auto"/>
        <w:right w:val="none" w:sz="0" w:space="0" w:color="auto"/>
      </w:divBdr>
    </w:div>
    <w:div w:id="841896673">
      <w:bodyDiv w:val="1"/>
      <w:marLeft w:val="0"/>
      <w:marRight w:val="0"/>
      <w:marTop w:val="0"/>
      <w:marBottom w:val="0"/>
      <w:divBdr>
        <w:top w:val="none" w:sz="0" w:space="0" w:color="auto"/>
        <w:left w:val="none" w:sz="0" w:space="0" w:color="auto"/>
        <w:bottom w:val="none" w:sz="0" w:space="0" w:color="auto"/>
        <w:right w:val="none" w:sz="0" w:space="0" w:color="auto"/>
      </w:divBdr>
    </w:div>
    <w:div w:id="880481016">
      <w:bodyDiv w:val="1"/>
      <w:marLeft w:val="0"/>
      <w:marRight w:val="0"/>
      <w:marTop w:val="0"/>
      <w:marBottom w:val="0"/>
      <w:divBdr>
        <w:top w:val="none" w:sz="0" w:space="0" w:color="auto"/>
        <w:left w:val="none" w:sz="0" w:space="0" w:color="auto"/>
        <w:bottom w:val="none" w:sz="0" w:space="0" w:color="auto"/>
        <w:right w:val="none" w:sz="0" w:space="0" w:color="auto"/>
      </w:divBdr>
    </w:div>
    <w:div w:id="919565453">
      <w:bodyDiv w:val="1"/>
      <w:marLeft w:val="0"/>
      <w:marRight w:val="0"/>
      <w:marTop w:val="0"/>
      <w:marBottom w:val="0"/>
      <w:divBdr>
        <w:top w:val="none" w:sz="0" w:space="0" w:color="auto"/>
        <w:left w:val="none" w:sz="0" w:space="0" w:color="auto"/>
        <w:bottom w:val="none" w:sz="0" w:space="0" w:color="auto"/>
        <w:right w:val="none" w:sz="0" w:space="0" w:color="auto"/>
      </w:divBdr>
    </w:div>
    <w:div w:id="921446421">
      <w:bodyDiv w:val="1"/>
      <w:marLeft w:val="0"/>
      <w:marRight w:val="0"/>
      <w:marTop w:val="0"/>
      <w:marBottom w:val="0"/>
      <w:divBdr>
        <w:top w:val="none" w:sz="0" w:space="0" w:color="auto"/>
        <w:left w:val="none" w:sz="0" w:space="0" w:color="auto"/>
        <w:bottom w:val="none" w:sz="0" w:space="0" w:color="auto"/>
        <w:right w:val="none" w:sz="0" w:space="0" w:color="auto"/>
      </w:divBdr>
    </w:div>
    <w:div w:id="934362108">
      <w:bodyDiv w:val="1"/>
      <w:marLeft w:val="0"/>
      <w:marRight w:val="0"/>
      <w:marTop w:val="0"/>
      <w:marBottom w:val="0"/>
      <w:divBdr>
        <w:top w:val="none" w:sz="0" w:space="0" w:color="auto"/>
        <w:left w:val="none" w:sz="0" w:space="0" w:color="auto"/>
        <w:bottom w:val="none" w:sz="0" w:space="0" w:color="auto"/>
        <w:right w:val="none" w:sz="0" w:space="0" w:color="auto"/>
      </w:divBdr>
    </w:div>
    <w:div w:id="967246257">
      <w:bodyDiv w:val="1"/>
      <w:marLeft w:val="0"/>
      <w:marRight w:val="0"/>
      <w:marTop w:val="0"/>
      <w:marBottom w:val="0"/>
      <w:divBdr>
        <w:top w:val="none" w:sz="0" w:space="0" w:color="auto"/>
        <w:left w:val="none" w:sz="0" w:space="0" w:color="auto"/>
        <w:bottom w:val="none" w:sz="0" w:space="0" w:color="auto"/>
        <w:right w:val="none" w:sz="0" w:space="0" w:color="auto"/>
      </w:divBdr>
    </w:div>
    <w:div w:id="984817582">
      <w:bodyDiv w:val="1"/>
      <w:marLeft w:val="0"/>
      <w:marRight w:val="0"/>
      <w:marTop w:val="0"/>
      <w:marBottom w:val="0"/>
      <w:divBdr>
        <w:top w:val="none" w:sz="0" w:space="0" w:color="auto"/>
        <w:left w:val="none" w:sz="0" w:space="0" w:color="auto"/>
        <w:bottom w:val="none" w:sz="0" w:space="0" w:color="auto"/>
        <w:right w:val="none" w:sz="0" w:space="0" w:color="auto"/>
      </w:divBdr>
    </w:div>
    <w:div w:id="988903346">
      <w:bodyDiv w:val="1"/>
      <w:marLeft w:val="0"/>
      <w:marRight w:val="0"/>
      <w:marTop w:val="0"/>
      <w:marBottom w:val="0"/>
      <w:divBdr>
        <w:top w:val="none" w:sz="0" w:space="0" w:color="auto"/>
        <w:left w:val="none" w:sz="0" w:space="0" w:color="auto"/>
        <w:bottom w:val="none" w:sz="0" w:space="0" w:color="auto"/>
        <w:right w:val="none" w:sz="0" w:space="0" w:color="auto"/>
      </w:divBdr>
    </w:div>
    <w:div w:id="990136470">
      <w:bodyDiv w:val="1"/>
      <w:marLeft w:val="0"/>
      <w:marRight w:val="0"/>
      <w:marTop w:val="0"/>
      <w:marBottom w:val="0"/>
      <w:divBdr>
        <w:top w:val="none" w:sz="0" w:space="0" w:color="auto"/>
        <w:left w:val="none" w:sz="0" w:space="0" w:color="auto"/>
        <w:bottom w:val="none" w:sz="0" w:space="0" w:color="auto"/>
        <w:right w:val="none" w:sz="0" w:space="0" w:color="auto"/>
      </w:divBdr>
    </w:div>
    <w:div w:id="1000936847">
      <w:bodyDiv w:val="1"/>
      <w:marLeft w:val="0"/>
      <w:marRight w:val="0"/>
      <w:marTop w:val="0"/>
      <w:marBottom w:val="0"/>
      <w:divBdr>
        <w:top w:val="none" w:sz="0" w:space="0" w:color="auto"/>
        <w:left w:val="none" w:sz="0" w:space="0" w:color="auto"/>
        <w:bottom w:val="none" w:sz="0" w:space="0" w:color="auto"/>
        <w:right w:val="none" w:sz="0" w:space="0" w:color="auto"/>
      </w:divBdr>
    </w:div>
    <w:div w:id="1050230765">
      <w:bodyDiv w:val="1"/>
      <w:marLeft w:val="0"/>
      <w:marRight w:val="0"/>
      <w:marTop w:val="0"/>
      <w:marBottom w:val="0"/>
      <w:divBdr>
        <w:top w:val="none" w:sz="0" w:space="0" w:color="auto"/>
        <w:left w:val="none" w:sz="0" w:space="0" w:color="auto"/>
        <w:bottom w:val="none" w:sz="0" w:space="0" w:color="auto"/>
        <w:right w:val="none" w:sz="0" w:space="0" w:color="auto"/>
      </w:divBdr>
    </w:div>
    <w:div w:id="1057167684">
      <w:bodyDiv w:val="1"/>
      <w:marLeft w:val="0"/>
      <w:marRight w:val="0"/>
      <w:marTop w:val="0"/>
      <w:marBottom w:val="0"/>
      <w:divBdr>
        <w:top w:val="none" w:sz="0" w:space="0" w:color="auto"/>
        <w:left w:val="none" w:sz="0" w:space="0" w:color="auto"/>
        <w:bottom w:val="none" w:sz="0" w:space="0" w:color="auto"/>
        <w:right w:val="none" w:sz="0" w:space="0" w:color="auto"/>
      </w:divBdr>
    </w:div>
    <w:div w:id="1069157979">
      <w:bodyDiv w:val="1"/>
      <w:marLeft w:val="0"/>
      <w:marRight w:val="0"/>
      <w:marTop w:val="0"/>
      <w:marBottom w:val="0"/>
      <w:divBdr>
        <w:top w:val="none" w:sz="0" w:space="0" w:color="auto"/>
        <w:left w:val="none" w:sz="0" w:space="0" w:color="auto"/>
        <w:bottom w:val="none" w:sz="0" w:space="0" w:color="auto"/>
        <w:right w:val="none" w:sz="0" w:space="0" w:color="auto"/>
      </w:divBdr>
    </w:div>
    <w:div w:id="1089422805">
      <w:bodyDiv w:val="1"/>
      <w:marLeft w:val="0"/>
      <w:marRight w:val="0"/>
      <w:marTop w:val="0"/>
      <w:marBottom w:val="0"/>
      <w:divBdr>
        <w:top w:val="none" w:sz="0" w:space="0" w:color="auto"/>
        <w:left w:val="none" w:sz="0" w:space="0" w:color="auto"/>
        <w:bottom w:val="none" w:sz="0" w:space="0" w:color="auto"/>
        <w:right w:val="none" w:sz="0" w:space="0" w:color="auto"/>
      </w:divBdr>
    </w:div>
    <w:div w:id="1099641205">
      <w:bodyDiv w:val="1"/>
      <w:marLeft w:val="0"/>
      <w:marRight w:val="0"/>
      <w:marTop w:val="0"/>
      <w:marBottom w:val="0"/>
      <w:divBdr>
        <w:top w:val="none" w:sz="0" w:space="0" w:color="auto"/>
        <w:left w:val="none" w:sz="0" w:space="0" w:color="auto"/>
        <w:bottom w:val="none" w:sz="0" w:space="0" w:color="auto"/>
        <w:right w:val="none" w:sz="0" w:space="0" w:color="auto"/>
      </w:divBdr>
    </w:div>
    <w:div w:id="1100490265">
      <w:bodyDiv w:val="1"/>
      <w:marLeft w:val="0"/>
      <w:marRight w:val="0"/>
      <w:marTop w:val="0"/>
      <w:marBottom w:val="0"/>
      <w:divBdr>
        <w:top w:val="none" w:sz="0" w:space="0" w:color="auto"/>
        <w:left w:val="none" w:sz="0" w:space="0" w:color="auto"/>
        <w:bottom w:val="none" w:sz="0" w:space="0" w:color="auto"/>
        <w:right w:val="none" w:sz="0" w:space="0" w:color="auto"/>
      </w:divBdr>
    </w:div>
    <w:div w:id="1145003386">
      <w:bodyDiv w:val="1"/>
      <w:marLeft w:val="0"/>
      <w:marRight w:val="0"/>
      <w:marTop w:val="0"/>
      <w:marBottom w:val="0"/>
      <w:divBdr>
        <w:top w:val="none" w:sz="0" w:space="0" w:color="auto"/>
        <w:left w:val="none" w:sz="0" w:space="0" w:color="auto"/>
        <w:bottom w:val="none" w:sz="0" w:space="0" w:color="auto"/>
        <w:right w:val="none" w:sz="0" w:space="0" w:color="auto"/>
      </w:divBdr>
    </w:div>
    <w:div w:id="1156648635">
      <w:bodyDiv w:val="1"/>
      <w:marLeft w:val="0"/>
      <w:marRight w:val="0"/>
      <w:marTop w:val="0"/>
      <w:marBottom w:val="0"/>
      <w:divBdr>
        <w:top w:val="none" w:sz="0" w:space="0" w:color="auto"/>
        <w:left w:val="none" w:sz="0" w:space="0" w:color="auto"/>
        <w:bottom w:val="none" w:sz="0" w:space="0" w:color="auto"/>
        <w:right w:val="none" w:sz="0" w:space="0" w:color="auto"/>
      </w:divBdr>
    </w:div>
    <w:div w:id="1184245646">
      <w:bodyDiv w:val="1"/>
      <w:marLeft w:val="0"/>
      <w:marRight w:val="0"/>
      <w:marTop w:val="0"/>
      <w:marBottom w:val="0"/>
      <w:divBdr>
        <w:top w:val="none" w:sz="0" w:space="0" w:color="auto"/>
        <w:left w:val="none" w:sz="0" w:space="0" w:color="auto"/>
        <w:bottom w:val="none" w:sz="0" w:space="0" w:color="auto"/>
        <w:right w:val="none" w:sz="0" w:space="0" w:color="auto"/>
      </w:divBdr>
    </w:div>
    <w:div w:id="1197618461">
      <w:bodyDiv w:val="1"/>
      <w:marLeft w:val="0"/>
      <w:marRight w:val="0"/>
      <w:marTop w:val="0"/>
      <w:marBottom w:val="0"/>
      <w:divBdr>
        <w:top w:val="none" w:sz="0" w:space="0" w:color="auto"/>
        <w:left w:val="none" w:sz="0" w:space="0" w:color="auto"/>
        <w:bottom w:val="none" w:sz="0" w:space="0" w:color="auto"/>
        <w:right w:val="none" w:sz="0" w:space="0" w:color="auto"/>
      </w:divBdr>
    </w:div>
    <w:div w:id="1209033232">
      <w:bodyDiv w:val="1"/>
      <w:marLeft w:val="0"/>
      <w:marRight w:val="0"/>
      <w:marTop w:val="0"/>
      <w:marBottom w:val="0"/>
      <w:divBdr>
        <w:top w:val="none" w:sz="0" w:space="0" w:color="auto"/>
        <w:left w:val="none" w:sz="0" w:space="0" w:color="auto"/>
        <w:bottom w:val="none" w:sz="0" w:space="0" w:color="auto"/>
        <w:right w:val="none" w:sz="0" w:space="0" w:color="auto"/>
      </w:divBdr>
    </w:div>
    <w:div w:id="1215505207">
      <w:bodyDiv w:val="1"/>
      <w:marLeft w:val="0"/>
      <w:marRight w:val="0"/>
      <w:marTop w:val="0"/>
      <w:marBottom w:val="0"/>
      <w:divBdr>
        <w:top w:val="none" w:sz="0" w:space="0" w:color="auto"/>
        <w:left w:val="none" w:sz="0" w:space="0" w:color="auto"/>
        <w:bottom w:val="none" w:sz="0" w:space="0" w:color="auto"/>
        <w:right w:val="none" w:sz="0" w:space="0" w:color="auto"/>
      </w:divBdr>
    </w:div>
    <w:div w:id="1224878278">
      <w:bodyDiv w:val="1"/>
      <w:marLeft w:val="0"/>
      <w:marRight w:val="0"/>
      <w:marTop w:val="0"/>
      <w:marBottom w:val="0"/>
      <w:divBdr>
        <w:top w:val="none" w:sz="0" w:space="0" w:color="auto"/>
        <w:left w:val="none" w:sz="0" w:space="0" w:color="auto"/>
        <w:bottom w:val="none" w:sz="0" w:space="0" w:color="auto"/>
        <w:right w:val="none" w:sz="0" w:space="0" w:color="auto"/>
      </w:divBdr>
    </w:div>
    <w:div w:id="1242252530">
      <w:bodyDiv w:val="1"/>
      <w:marLeft w:val="0"/>
      <w:marRight w:val="0"/>
      <w:marTop w:val="0"/>
      <w:marBottom w:val="0"/>
      <w:divBdr>
        <w:top w:val="none" w:sz="0" w:space="0" w:color="auto"/>
        <w:left w:val="none" w:sz="0" w:space="0" w:color="auto"/>
        <w:bottom w:val="none" w:sz="0" w:space="0" w:color="auto"/>
        <w:right w:val="none" w:sz="0" w:space="0" w:color="auto"/>
      </w:divBdr>
    </w:div>
    <w:div w:id="1251889331">
      <w:bodyDiv w:val="1"/>
      <w:marLeft w:val="0"/>
      <w:marRight w:val="0"/>
      <w:marTop w:val="0"/>
      <w:marBottom w:val="0"/>
      <w:divBdr>
        <w:top w:val="none" w:sz="0" w:space="0" w:color="auto"/>
        <w:left w:val="none" w:sz="0" w:space="0" w:color="auto"/>
        <w:bottom w:val="none" w:sz="0" w:space="0" w:color="auto"/>
        <w:right w:val="none" w:sz="0" w:space="0" w:color="auto"/>
      </w:divBdr>
    </w:div>
    <w:div w:id="1255356212">
      <w:bodyDiv w:val="1"/>
      <w:marLeft w:val="0"/>
      <w:marRight w:val="0"/>
      <w:marTop w:val="0"/>
      <w:marBottom w:val="0"/>
      <w:divBdr>
        <w:top w:val="none" w:sz="0" w:space="0" w:color="auto"/>
        <w:left w:val="none" w:sz="0" w:space="0" w:color="auto"/>
        <w:bottom w:val="none" w:sz="0" w:space="0" w:color="auto"/>
        <w:right w:val="none" w:sz="0" w:space="0" w:color="auto"/>
      </w:divBdr>
    </w:div>
    <w:div w:id="1256665956">
      <w:bodyDiv w:val="1"/>
      <w:marLeft w:val="0"/>
      <w:marRight w:val="0"/>
      <w:marTop w:val="0"/>
      <w:marBottom w:val="0"/>
      <w:divBdr>
        <w:top w:val="none" w:sz="0" w:space="0" w:color="auto"/>
        <w:left w:val="none" w:sz="0" w:space="0" w:color="auto"/>
        <w:bottom w:val="none" w:sz="0" w:space="0" w:color="auto"/>
        <w:right w:val="none" w:sz="0" w:space="0" w:color="auto"/>
      </w:divBdr>
    </w:div>
    <w:div w:id="1262491995">
      <w:bodyDiv w:val="1"/>
      <w:marLeft w:val="0"/>
      <w:marRight w:val="0"/>
      <w:marTop w:val="0"/>
      <w:marBottom w:val="0"/>
      <w:divBdr>
        <w:top w:val="none" w:sz="0" w:space="0" w:color="auto"/>
        <w:left w:val="none" w:sz="0" w:space="0" w:color="auto"/>
        <w:bottom w:val="none" w:sz="0" w:space="0" w:color="auto"/>
        <w:right w:val="none" w:sz="0" w:space="0" w:color="auto"/>
      </w:divBdr>
    </w:div>
    <w:div w:id="1262567669">
      <w:bodyDiv w:val="1"/>
      <w:marLeft w:val="0"/>
      <w:marRight w:val="0"/>
      <w:marTop w:val="0"/>
      <w:marBottom w:val="0"/>
      <w:divBdr>
        <w:top w:val="none" w:sz="0" w:space="0" w:color="auto"/>
        <w:left w:val="none" w:sz="0" w:space="0" w:color="auto"/>
        <w:bottom w:val="none" w:sz="0" w:space="0" w:color="auto"/>
        <w:right w:val="none" w:sz="0" w:space="0" w:color="auto"/>
      </w:divBdr>
    </w:div>
    <w:div w:id="1268006703">
      <w:bodyDiv w:val="1"/>
      <w:marLeft w:val="0"/>
      <w:marRight w:val="0"/>
      <w:marTop w:val="0"/>
      <w:marBottom w:val="0"/>
      <w:divBdr>
        <w:top w:val="none" w:sz="0" w:space="0" w:color="auto"/>
        <w:left w:val="none" w:sz="0" w:space="0" w:color="auto"/>
        <w:bottom w:val="none" w:sz="0" w:space="0" w:color="auto"/>
        <w:right w:val="none" w:sz="0" w:space="0" w:color="auto"/>
      </w:divBdr>
    </w:div>
    <w:div w:id="1276207226">
      <w:bodyDiv w:val="1"/>
      <w:marLeft w:val="0"/>
      <w:marRight w:val="0"/>
      <w:marTop w:val="0"/>
      <w:marBottom w:val="0"/>
      <w:divBdr>
        <w:top w:val="none" w:sz="0" w:space="0" w:color="auto"/>
        <w:left w:val="none" w:sz="0" w:space="0" w:color="auto"/>
        <w:bottom w:val="none" w:sz="0" w:space="0" w:color="auto"/>
        <w:right w:val="none" w:sz="0" w:space="0" w:color="auto"/>
      </w:divBdr>
    </w:div>
    <w:div w:id="1288200447">
      <w:bodyDiv w:val="1"/>
      <w:marLeft w:val="0"/>
      <w:marRight w:val="0"/>
      <w:marTop w:val="0"/>
      <w:marBottom w:val="0"/>
      <w:divBdr>
        <w:top w:val="none" w:sz="0" w:space="0" w:color="auto"/>
        <w:left w:val="none" w:sz="0" w:space="0" w:color="auto"/>
        <w:bottom w:val="none" w:sz="0" w:space="0" w:color="auto"/>
        <w:right w:val="none" w:sz="0" w:space="0" w:color="auto"/>
      </w:divBdr>
    </w:div>
    <w:div w:id="1292132824">
      <w:bodyDiv w:val="1"/>
      <w:marLeft w:val="0"/>
      <w:marRight w:val="0"/>
      <w:marTop w:val="0"/>
      <w:marBottom w:val="0"/>
      <w:divBdr>
        <w:top w:val="none" w:sz="0" w:space="0" w:color="auto"/>
        <w:left w:val="none" w:sz="0" w:space="0" w:color="auto"/>
        <w:bottom w:val="none" w:sz="0" w:space="0" w:color="auto"/>
        <w:right w:val="none" w:sz="0" w:space="0" w:color="auto"/>
      </w:divBdr>
    </w:div>
    <w:div w:id="1307006572">
      <w:bodyDiv w:val="1"/>
      <w:marLeft w:val="0"/>
      <w:marRight w:val="0"/>
      <w:marTop w:val="0"/>
      <w:marBottom w:val="0"/>
      <w:divBdr>
        <w:top w:val="none" w:sz="0" w:space="0" w:color="auto"/>
        <w:left w:val="none" w:sz="0" w:space="0" w:color="auto"/>
        <w:bottom w:val="none" w:sz="0" w:space="0" w:color="auto"/>
        <w:right w:val="none" w:sz="0" w:space="0" w:color="auto"/>
      </w:divBdr>
    </w:div>
    <w:div w:id="1312979292">
      <w:bodyDiv w:val="1"/>
      <w:marLeft w:val="0"/>
      <w:marRight w:val="0"/>
      <w:marTop w:val="0"/>
      <w:marBottom w:val="0"/>
      <w:divBdr>
        <w:top w:val="none" w:sz="0" w:space="0" w:color="auto"/>
        <w:left w:val="none" w:sz="0" w:space="0" w:color="auto"/>
        <w:bottom w:val="none" w:sz="0" w:space="0" w:color="auto"/>
        <w:right w:val="none" w:sz="0" w:space="0" w:color="auto"/>
      </w:divBdr>
    </w:div>
    <w:div w:id="1330671835">
      <w:bodyDiv w:val="1"/>
      <w:marLeft w:val="0"/>
      <w:marRight w:val="0"/>
      <w:marTop w:val="0"/>
      <w:marBottom w:val="0"/>
      <w:divBdr>
        <w:top w:val="none" w:sz="0" w:space="0" w:color="auto"/>
        <w:left w:val="none" w:sz="0" w:space="0" w:color="auto"/>
        <w:bottom w:val="none" w:sz="0" w:space="0" w:color="auto"/>
        <w:right w:val="none" w:sz="0" w:space="0" w:color="auto"/>
      </w:divBdr>
    </w:div>
    <w:div w:id="1369337177">
      <w:bodyDiv w:val="1"/>
      <w:marLeft w:val="0"/>
      <w:marRight w:val="0"/>
      <w:marTop w:val="0"/>
      <w:marBottom w:val="0"/>
      <w:divBdr>
        <w:top w:val="none" w:sz="0" w:space="0" w:color="auto"/>
        <w:left w:val="none" w:sz="0" w:space="0" w:color="auto"/>
        <w:bottom w:val="none" w:sz="0" w:space="0" w:color="auto"/>
        <w:right w:val="none" w:sz="0" w:space="0" w:color="auto"/>
      </w:divBdr>
    </w:div>
    <w:div w:id="1384795761">
      <w:bodyDiv w:val="1"/>
      <w:marLeft w:val="0"/>
      <w:marRight w:val="0"/>
      <w:marTop w:val="0"/>
      <w:marBottom w:val="0"/>
      <w:divBdr>
        <w:top w:val="none" w:sz="0" w:space="0" w:color="auto"/>
        <w:left w:val="none" w:sz="0" w:space="0" w:color="auto"/>
        <w:bottom w:val="none" w:sz="0" w:space="0" w:color="auto"/>
        <w:right w:val="none" w:sz="0" w:space="0" w:color="auto"/>
      </w:divBdr>
    </w:div>
    <w:div w:id="1417894927">
      <w:bodyDiv w:val="1"/>
      <w:marLeft w:val="0"/>
      <w:marRight w:val="0"/>
      <w:marTop w:val="0"/>
      <w:marBottom w:val="0"/>
      <w:divBdr>
        <w:top w:val="none" w:sz="0" w:space="0" w:color="auto"/>
        <w:left w:val="none" w:sz="0" w:space="0" w:color="auto"/>
        <w:bottom w:val="none" w:sz="0" w:space="0" w:color="auto"/>
        <w:right w:val="none" w:sz="0" w:space="0" w:color="auto"/>
      </w:divBdr>
    </w:div>
    <w:div w:id="1422601340">
      <w:bodyDiv w:val="1"/>
      <w:marLeft w:val="0"/>
      <w:marRight w:val="0"/>
      <w:marTop w:val="0"/>
      <w:marBottom w:val="0"/>
      <w:divBdr>
        <w:top w:val="none" w:sz="0" w:space="0" w:color="auto"/>
        <w:left w:val="none" w:sz="0" w:space="0" w:color="auto"/>
        <w:bottom w:val="none" w:sz="0" w:space="0" w:color="auto"/>
        <w:right w:val="none" w:sz="0" w:space="0" w:color="auto"/>
      </w:divBdr>
    </w:div>
    <w:div w:id="1424377273">
      <w:bodyDiv w:val="1"/>
      <w:marLeft w:val="0"/>
      <w:marRight w:val="0"/>
      <w:marTop w:val="0"/>
      <w:marBottom w:val="0"/>
      <w:divBdr>
        <w:top w:val="none" w:sz="0" w:space="0" w:color="auto"/>
        <w:left w:val="none" w:sz="0" w:space="0" w:color="auto"/>
        <w:bottom w:val="none" w:sz="0" w:space="0" w:color="auto"/>
        <w:right w:val="none" w:sz="0" w:space="0" w:color="auto"/>
      </w:divBdr>
    </w:div>
    <w:div w:id="1442916972">
      <w:bodyDiv w:val="1"/>
      <w:marLeft w:val="0"/>
      <w:marRight w:val="0"/>
      <w:marTop w:val="0"/>
      <w:marBottom w:val="0"/>
      <w:divBdr>
        <w:top w:val="none" w:sz="0" w:space="0" w:color="auto"/>
        <w:left w:val="none" w:sz="0" w:space="0" w:color="auto"/>
        <w:bottom w:val="none" w:sz="0" w:space="0" w:color="auto"/>
        <w:right w:val="none" w:sz="0" w:space="0" w:color="auto"/>
      </w:divBdr>
    </w:div>
    <w:div w:id="1444231720">
      <w:bodyDiv w:val="1"/>
      <w:marLeft w:val="0"/>
      <w:marRight w:val="0"/>
      <w:marTop w:val="0"/>
      <w:marBottom w:val="0"/>
      <w:divBdr>
        <w:top w:val="none" w:sz="0" w:space="0" w:color="auto"/>
        <w:left w:val="none" w:sz="0" w:space="0" w:color="auto"/>
        <w:bottom w:val="none" w:sz="0" w:space="0" w:color="auto"/>
        <w:right w:val="none" w:sz="0" w:space="0" w:color="auto"/>
      </w:divBdr>
    </w:div>
    <w:div w:id="1450706321">
      <w:bodyDiv w:val="1"/>
      <w:marLeft w:val="0"/>
      <w:marRight w:val="0"/>
      <w:marTop w:val="0"/>
      <w:marBottom w:val="0"/>
      <w:divBdr>
        <w:top w:val="none" w:sz="0" w:space="0" w:color="auto"/>
        <w:left w:val="none" w:sz="0" w:space="0" w:color="auto"/>
        <w:bottom w:val="none" w:sz="0" w:space="0" w:color="auto"/>
        <w:right w:val="none" w:sz="0" w:space="0" w:color="auto"/>
      </w:divBdr>
    </w:div>
    <w:div w:id="1453328148">
      <w:bodyDiv w:val="1"/>
      <w:marLeft w:val="0"/>
      <w:marRight w:val="0"/>
      <w:marTop w:val="0"/>
      <w:marBottom w:val="0"/>
      <w:divBdr>
        <w:top w:val="none" w:sz="0" w:space="0" w:color="auto"/>
        <w:left w:val="none" w:sz="0" w:space="0" w:color="auto"/>
        <w:bottom w:val="none" w:sz="0" w:space="0" w:color="auto"/>
        <w:right w:val="none" w:sz="0" w:space="0" w:color="auto"/>
      </w:divBdr>
    </w:div>
    <w:div w:id="1471943434">
      <w:bodyDiv w:val="1"/>
      <w:marLeft w:val="0"/>
      <w:marRight w:val="0"/>
      <w:marTop w:val="0"/>
      <w:marBottom w:val="0"/>
      <w:divBdr>
        <w:top w:val="none" w:sz="0" w:space="0" w:color="auto"/>
        <w:left w:val="none" w:sz="0" w:space="0" w:color="auto"/>
        <w:bottom w:val="none" w:sz="0" w:space="0" w:color="auto"/>
        <w:right w:val="none" w:sz="0" w:space="0" w:color="auto"/>
      </w:divBdr>
    </w:div>
    <w:div w:id="1490712809">
      <w:bodyDiv w:val="1"/>
      <w:marLeft w:val="0"/>
      <w:marRight w:val="0"/>
      <w:marTop w:val="0"/>
      <w:marBottom w:val="0"/>
      <w:divBdr>
        <w:top w:val="none" w:sz="0" w:space="0" w:color="auto"/>
        <w:left w:val="none" w:sz="0" w:space="0" w:color="auto"/>
        <w:bottom w:val="none" w:sz="0" w:space="0" w:color="auto"/>
        <w:right w:val="none" w:sz="0" w:space="0" w:color="auto"/>
      </w:divBdr>
    </w:div>
    <w:div w:id="1504474067">
      <w:bodyDiv w:val="1"/>
      <w:marLeft w:val="0"/>
      <w:marRight w:val="0"/>
      <w:marTop w:val="0"/>
      <w:marBottom w:val="0"/>
      <w:divBdr>
        <w:top w:val="none" w:sz="0" w:space="0" w:color="auto"/>
        <w:left w:val="none" w:sz="0" w:space="0" w:color="auto"/>
        <w:bottom w:val="none" w:sz="0" w:space="0" w:color="auto"/>
        <w:right w:val="none" w:sz="0" w:space="0" w:color="auto"/>
      </w:divBdr>
    </w:div>
    <w:div w:id="1508061980">
      <w:bodyDiv w:val="1"/>
      <w:marLeft w:val="0"/>
      <w:marRight w:val="0"/>
      <w:marTop w:val="0"/>
      <w:marBottom w:val="0"/>
      <w:divBdr>
        <w:top w:val="none" w:sz="0" w:space="0" w:color="auto"/>
        <w:left w:val="none" w:sz="0" w:space="0" w:color="auto"/>
        <w:bottom w:val="none" w:sz="0" w:space="0" w:color="auto"/>
        <w:right w:val="none" w:sz="0" w:space="0" w:color="auto"/>
      </w:divBdr>
    </w:div>
    <w:div w:id="1523517783">
      <w:bodyDiv w:val="1"/>
      <w:marLeft w:val="0"/>
      <w:marRight w:val="0"/>
      <w:marTop w:val="0"/>
      <w:marBottom w:val="0"/>
      <w:divBdr>
        <w:top w:val="none" w:sz="0" w:space="0" w:color="auto"/>
        <w:left w:val="none" w:sz="0" w:space="0" w:color="auto"/>
        <w:bottom w:val="none" w:sz="0" w:space="0" w:color="auto"/>
        <w:right w:val="none" w:sz="0" w:space="0" w:color="auto"/>
      </w:divBdr>
    </w:div>
    <w:div w:id="1547638131">
      <w:bodyDiv w:val="1"/>
      <w:marLeft w:val="0"/>
      <w:marRight w:val="0"/>
      <w:marTop w:val="0"/>
      <w:marBottom w:val="0"/>
      <w:divBdr>
        <w:top w:val="none" w:sz="0" w:space="0" w:color="auto"/>
        <w:left w:val="none" w:sz="0" w:space="0" w:color="auto"/>
        <w:bottom w:val="none" w:sz="0" w:space="0" w:color="auto"/>
        <w:right w:val="none" w:sz="0" w:space="0" w:color="auto"/>
      </w:divBdr>
    </w:div>
    <w:div w:id="1566600537">
      <w:bodyDiv w:val="1"/>
      <w:marLeft w:val="0"/>
      <w:marRight w:val="0"/>
      <w:marTop w:val="0"/>
      <w:marBottom w:val="0"/>
      <w:divBdr>
        <w:top w:val="none" w:sz="0" w:space="0" w:color="auto"/>
        <w:left w:val="none" w:sz="0" w:space="0" w:color="auto"/>
        <w:bottom w:val="none" w:sz="0" w:space="0" w:color="auto"/>
        <w:right w:val="none" w:sz="0" w:space="0" w:color="auto"/>
      </w:divBdr>
    </w:div>
    <w:div w:id="1588346878">
      <w:bodyDiv w:val="1"/>
      <w:marLeft w:val="0"/>
      <w:marRight w:val="0"/>
      <w:marTop w:val="0"/>
      <w:marBottom w:val="0"/>
      <w:divBdr>
        <w:top w:val="none" w:sz="0" w:space="0" w:color="auto"/>
        <w:left w:val="none" w:sz="0" w:space="0" w:color="auto"/>
        <w:bottom w:val="none" w:sz="0" w:space="0" w:color="auto"/>
        <w:right w:val="none" w:sz="0" w:space="0" w:color="auto"/>
      </w:divBdr>
    </w:div>
    <w:div w:id="1591427282">
      <w:bodyDiv w:val="1"/>
      <w:marLeft w:val="0"/>
      <w:marRight w:val="0"/>
      <w:marTop w:val="0"/>
      <w:marBottom w:val="0"/>
      <w:divBdr>
        <w:top w:val="none" w:sz="0" w:space="0" w:color="auto"/>
        <w:left w:val="none" w:sz="0" w:space="0" w:color="auto"/>
        <w:bottom w:val="none" w:sz="0" w:space="0" w:color="auto"/>
        <w:right w:val="none" w:sz="0" w:space="0" w:color="auto"/>
      </w:divBdr>
    </w:div>
    <w:div w:id="1593509173">
      <w:bodyDiv w:val="1"/>
      <w:marLeft w:val="0"/>
      <w:marRight w:val="0"/>
      <w:marTop w:val="0"/>
      <w:marBottom w:val="0"/>
      <w:divBdr>
        <w:top w:val="none" w:sz="0" w:space="0" w:color="auto"/>
        <w:left w:val="none" w:sz="0" w:space="0" w:color="auto"/>
        <w:bottom w:val="none" w:sz="0" w:space="0" w:color="auto"/>
        <w:right w:val="none" w:sz="0" w:space="0" w:color="auto"/>
      </w:divBdr>
    </w:div>
    <w:div w:id="1597903464">
      <w:bodyDiv w:val="1"/>
      <w:marLeft w:val="0"/>
      <w:marRight w:val="0"/>
      <w:marTop w:val="0"/>
      <w:marBottom w:val="0"/>
      <w:divBdr>
        <w:top w:val="none" w:sz="0" w:space="0" w:color="auto"/>
        <w:left w:val="none" w:sz="0" w:space="0" w:color="auto"/>
        <w:bottom w:val="none" w:sz="0" w:space="0" w:color="auto"/>
        <w:right w:val="none" w:sz="0" w:space="0" w:color="auto"/>
      </w:divBdr>
    </w:div>
    <w:div w:id="1614551181">
      <w:bodyDiv w:val="1"/>
      <w:marLeft w:val="0"/>
      <w:marRight w:val="0"/>
      <w:marTop w:val="0"/>
      <w:marBottom w:val="0"/>
      <w:divBdr>
        <w:top w:val="none" w:sz="0" w:space="0" w:color="auto"/>
        <w:left w:val="none" w:sz="0" w:space="0" w:color="auto"/>
        <w:bottom w:val="none" w:sz="0" w:space="0" w:color="auto"/>
        <w:right w:val="none" w:sz="0" w:space="0" w:color="auto"/>
      </w:divBdr>
    </w:div>
    <w:div w:id="1624116914">
      <w:bodyDiv w:val="1"/>
      <w:marLeft w:val="0"/>
      <w:marRight w:val="0"/>
      <w:marTop w:val="0"/>
      <w:marBottom w:val="0"/>
      <w:divBdr>
        <w:top w:val="none" w:sz="0" w:space="0" w:color="auto"/>
        <w:left w:val="none" w:sz="0" w:space="0" w:color="auto"/>
        <w:bottom w:val="none" w:sz="0" w:space="0" w:color="auto"/>
        <w:right w:val="none" w:sz="0" w:space="0" w:color="auto"/>
      </w:divBdr>
    </w:div>
    <w:div w:id="1637027651">
      <w:bodyDiv w:val="1"/>
      <w:marLeft w:val="0"/>
      <w:marRight w:val="0"/>
      <w:marTop w:val="0"/>
      <w:marBottom w:val="0"/>
      <w:divBdr>
        <w:top w:val="none" w:sz="0" w:space="0" w:color="auto"/>
        <w:left w:val="none" w:sz="0" w:space="0" w:color="auto"/>
        <w:bottom w:val="none" w:sz="0" w:space="0" w:color="auto"/>
        <w:right w:val="none" w:sz="0" w:space="0" w:color="auto"/>
      </w:divBdr>
    </w:div>
    <w:div w:id="1643385209">
      <w:bodyDiv w:val="1"/>
      <w:marLeft w:val="0"/>
      <w:marRight w:val="0"/>
      <w:marTop w:val="0"/>
      <w:marBottom w:val="0"/>
      <w:divBdr>
        <w:top w:val="none" w:sz="0" w:space="0" w:color="auto"/>
        <w:left w:val="none" w:sz="0" w:space="0" w:color="auto"/>
        <w:bottom w:val="none" w:sz="0" w:space="0" w:color="auto"/>
        <w:right w:val="none" w:sz="0" w:space="0" w:color="auto"/>
      </w:divBdr>
    </w:div>
    <w:div w:id="1660304170">
      <w:bodyDiv w:val="1"/>
      <w:marLeft w:val="0"/>
      <w:marRight w:val="0"/>
      <w:marTop w:val="0"/>
      <w:marBottom w:val="0"/>
      <w:divBdr>
        <w:top w:val="none" w:sz="0" w:space="0" w:color="auto"/>
        <w:left w:val="none" w:sz="0" w:space="0" w:color="auto"/>
        <w:bottom w:val="none" w:sz="0" w:space="0" w:color="auto"/>
        <w:right w:val="none" w:sz="0" w:space="0" w:color="auto"/>
      </w:divBdr>
    </w:div>
    <w:div w:id="1661231280">
      <w:bodyDiv w:val="1"/>
      <w:marLeft w:val="0"/>
      <w:marRight w:val="0"/>
      <w:marTop w:val="0"/>
      <w:marBottom w:val="0"/>
      <w:divBdr>
        <w:top w:val="none" w:sz="0" w:space="0" w:color="auto"/>
        <w:left w:val="none" w:sz="0" w:space="0" w:color="auto"/>
        <w:bottom w:val="none" w:sz="0" w:space="0" w:color="auto"/>
        <w:right w:val="none" w:sz="0" w:space="0" w:color="auto"/>
      </w:divBdr>
    </w:div>
    <w:div w:id="1693218595">
      <w:bodyDiv w:val="1"/>
      <w:marLeft w:val="0"/>
      <w:marRight w:val="0"/>
      <w:marTop w:val="0"/>
      <w:marBottom w:val="0"/>
      <w:divBdr>
        <w:top w:val="none" w:sz="0" w:space="0" w:color="auto"/>
        <w:left w:val="none" w:sz="0" w:space="0" w:color="auto"/>
        <w:bottom w:val="none" w:sz="0" w:space="0" w:color="auto"/>
        <w:right w:val="none" w:sz="0" w:space="0" w:color="auto"/>
      </w:divBdr>
    </w:div>
    <w:div w:id="1694646846">
      <w:bodyDiv w:val="1"/>
      <w:marLeft w:val="0"/>
      <w:marRight w:val="0"/>
      <w:marTop w:val="0"/>
      <w:marBottom w:val="0"/>
      <w:divBdr>
        <w:top w:val="none" w:sz="0" w:space="0" w:color="auto"/>
        <w:left w:val="none" w:sz="0" w:space="0" w:color="auto"/>
        <w:bottom w:val="none" w:sz="0" w:space="0" w:color="auto"/>
        <w:right w:val="none" w:sz="0" w:space="0" w:color="auto"/>
      </w:divBdr>
    </w:div>
    <w:div w:id="1696737523">
      <w:bodyDiv w:val="1"/>
      <w:marLeft w:val="0"/>
      <w:marRight w:val="0"/>
      <w:marTop w:val="0"/>
      <w:marBottom w:val="0"/>
      <w:divBdr>
        <w:top w:val="none" w:sz="0" w:space="0" w:color="auto"/>
        <w:left w:val="none" w:sz="0" w:space="0" w:color="auto"/>
        <w:bottom w:val="none" w:sz="0" w:space="0" w:color="auto"/>
        <w:right w:val="none" w:sz="0" w:space="0" w:color="auto"/>
      </w:divBdr>
    </w:div>
    <w:div w:id="1723477678">
      <w:bodyDiv w:val="1"/>
      <w:marLeft w:val="0"/>
      <w:marRight w:val="0"/>
      <w:marTop w:val="0"/>
      <w:marBottom w:val="0"/>
      <w:divBdr>
        <w:top w:val="none" w:sz="0" w:space="0" w:color="auto"/>
        <w:left w:val="none" w:sz="0" w:space="0" w:color="auto"/>
        <w:bottom w:val="none" w:sz="0" w:space="0" w:color="auto"/>
        <w:right w:val="none" w:sz="0" w:space="0" w:color="auto"/>
      </w:divBdr>
    </w:div>
    <w:div w:id="1723748431">
      <w:bodyDiv w:val="1"/>
      <w:marLeft w:val="0"/>
      <w:marRight w:val="0"/>
      <w:marTop w:val="0"/>
      <w:marBottom w:val="0"/>
      <w:divBdr>
        <w:top w:val="none" w:sz="0" w:space="0" w:color="auto"/>
        <w:left w:val="none" w:sz="0" w:space="0" w:color="auto"/>
        <w:bottom w:val="none" w:sz="0" w:space="0" w:color="auto"/>
        <w:right w:val="none" w:sz="0" w:space="0" w:color="auto"/>
      </w:divBdr>
    </w:div>
    <w:div w:id="1756586164">
      <w:bodyDiv w:val="1"/>
      <w:marLeft w:val="0"/>
      <w:marRight w:val="0"/>
      <w:marTop w:val="0"/>
      <w:marBottom w:val="0"/>
      <w:divBdr>
        <w:top w:val="none" w:sz="0" w:space="0" w:color="auto"/>
        <w:left w:val="none" w:sz="0" w:space="0" w:color="auto"/>
        <w:bottom w:val="none" w:sz="0" w:space="0" w:color="auto"/>
        <w:right w:val="none" w:sz="0" w:space="0" w:color="auto"/>
      </w:divBdr>
    </w:div>
    <w:div w:id="1762097629">
      <w:bodyDiv w:val="1"/>
      <w:marLeft w:val="0"/>
      <w:marRight w:val="0"/>
      <w:marTop w:val="0"/>
      <w:marBottom w:val="0"/>
      <w:divBdr>
        <w:top w:val="none" w:sz="0" w:space="0" w:color="auto"/>
        <w:left w:val="none" w:sz="0" w:space="0" w:color="auto"/>
        <w:bottom w:val="none" w:sz="0" w:space="0" w:color="auto"/>
        <w:right w:val="none" w:sz="0" w:space="0" w:color="auto"/>
      </w:divBdr>
    </w:div>
    <w:div w:id="1812481646">
      <w:bodyDiv w:val="1"/>
      <w:marLeft w:val="0"/>
      <w:marRight w:val="0"/>
      <w:marTop w:val="0"/>
      <w:marBottom w:val="0"/>
      <w:divBdr>
        <w:top w:val="none" w:sz="0" w:space="0" w:color="auto"/>
        <w:left w:val="none" w:sz="0" w:space="0" w:color="auto"/>
        <w:bottom w:val="none" w:sz="0" w:space="0" w:color="auto"/>
        <w:right w:val="none" w:sz="0" w:space="0" w:color="auto"/>
      </w:divBdr>
    </w:div>
    <w:div w:id="1834300428">
      <w:bodyDiv w:val="1"/>
      <w:marLeft w:val="0"/>
      <w:marRight w:val="0"/>
      <w:marTop w:val="0"/>
      <w:marBottom w:val="0"/>
      <w:divBdr>
        <w:top w:val="none" w:sz="0" w:space="0" w:color="auto"/>
        <w:left w:val="none" w:sz="0" w:space="0" w:color="auto"/>
        <w:bottom w:val="none" w:sz="0" w:space="0" w:color="auto"/>
        <w:right w:val="none" w:sz="0" w:space="0" w:color="auto"/>
      </w:divBdr>
    </w:div>
    <w:div w:id="1839465532">
      <w:bodyDiv w:val="1"/>
      <w:marLeft w:val="0"/>
      <w:marRight w:val="0"/>
      <w:marTop w:val="0"/>
      <w:marBottom w:val="0"/>
      <w:divBdr>
        <w:top w:val="none" w:sz="0" w:space="0" w:color="auto"/>
        <w:left w:val="none" w:sz="0" w:space="0" w:color="auto"/>
        <w:bottom w:val="none" w:sz="0" w:space="0" w:color="auto"/>
        <w:right w:val="none" w:sz="0" w:space="0" w:color="auto"/>
      </w:divBdr>
    </w:div>
    <w:div w:id="1850636715">
      <w:bodyDiv w:val="1"/>
      <w:marLeft w:val="0"/>
      <w:marRight w:val="0"/>
      <w:marTop w:val="0"/>
      <w:marBottom w:val="0"/>
      <w:divBdr>
        <w:top w:val="none" w:sz="0" w:space="0" w:color="auto"/>
        <w:left w:val="none" w:sz="0" w:space="0" w:color="auto"/>
        <w:bottom w:val="none" w:sz="0" w:space="0" w:color="auto"/>
        <w:right w:val="none" w:sz="0" w:space="0" w:color="auto"/>
      </w:divBdr>
    </w:div>
    <w:div w:id="1861819491">
      <w:bodyDiv w:val="1"/>
      <w:marLeft w:val="0"/>
      <w:marRight w:val="0"/>
      <w:marTop w:val="0"/>
      <w:marBottom w:val="0"/>
      <w:divBdr>
        <w:top w:val="none" w:sz="0" w:space="0" w:color="auto"/>
        <w:left w:val="none" w:sz="0" w:space="0" w:color="auto"/>
        <w:bottom w:val="none" w:sz="0" w:space="0" w:color="auto"/>
        <w:right w:val="none" w:sz="0" w:space="0" w:color="auto"/>
      </w:divBdr>
    </w:div>
    <w:div w:id="1876849533">
      <w:bodyDiv w:val="1"/>
      <w:marLeft w:val="0"/>
      <w:marRight w:val="0"/>
      <w:marTop w:val="0"/>
      <w:marBottom w:val="0"/>
      <w:divBdr>
        <w:top w:val="none" w:sz="0" w:space="0" w:color="auto"/>
        <w:left w:val="none" w:sz="0" w:space="0" w:color="auto"/>
        <w:bottom w:val="none" w:sz="0" w:space="0" w:color="auto"/>
        <w:right w:val="none" w:sz="0" w:space="0" w:color="auto"/>
      </w:divBdr>
    </w:div>
    <w:div w:id="1896114509">
      <w:bodyDiv w:val="1"/>
      <w:marLeft w:val="0"/>
      <w:marRight w:val="0"/>
      <w:marTop w:val="0"/>
      <w:marBottom w:val="0"/>
      <w:divBdr>
        <w:top w:val="none" w:sz="0" w:space="0" w:color="auto"/>
        <w:left w:val="none" w:sz="0" w:space="0" w:color="auto"/>
        <w:bottom w:val="none" w:sz="0" w:space="0" w:color="auto"/>
        <w:right w:val="none" w:sz="0" w:space="0" w:color="auto"/>
      </w:divBdr>
    </w:div>
    <w:div w:id="1897620291">
      <w:bodyDiv w:val="1"/>
      <w:marLeft w:val="0"/>
      <w:marRight w:val="0"/>
      <w:marTop w:val="0"/>
      <w:marBottom w:val="0"/>
      <w:divBdr>
        <w:top w:val="none" w:sz="0" w:space="0" w:color="auto"/>
        <w:left w:val="none" w:sz="0" w:space="0" w:color="auto"/>
        <w:bottom w:val="none" w:sz="0" w:space="0" w:color="auto"/>
        <w:right w:val="none" w:sz="0" w:space="0" w:color="auto"/>
      </w:divBdr>
    </w:div>
    <w:div w:id="1915774964">
      <w:bodyDiv w:val="1"/>
      <w:marLeft w:val="0"/>
      <w:marRight w:val="0"/>
      <w:marTop w:val="0"/>
      <w:marBottom w:val="0"/>
      <w:divBdr>
        <w:top w:val="none" w:sz="0" w:space="0" w:color="auto"/>
        <w:left w:val="none" w:sz="0" w:space="0" w:color="auto"/>
        <w:bottom w:val="none" w:sz="0" w:space="0" w:color="auto"/>
        <w:right w:val="none" w:sz="0" w:space="0" w:color="auto"/>
      </w:divBdr>
    </w:div>
    <w:div w:id="1916283796">
      <w:bodyDiv w:val="1"/>
      <w:marLeft w:val="0"/>
      <w:marRight w:val="0"/>
      <w:marTop w:val="0"/>
      <w:marBottom w:val="0"/>
      <w:divBdr>
        <w:top w:val="none" w:sz="0" w:space="0" w:color="auto"/>
        <w:left w:val="none" w:sz="0" w:space="0" w:color="auto"/>
        <w:bottom w:val="none" w:sz="0" w:space="0" w:color="auto"/>
        <w:right w:val="none" w:sz="0" w:space="0" w:color="auto"/>
      </w:divBdr>
    </w:div>
    <w:div w:id="1944991524">
      <w:bodyDiv w:val="1"/>
      <w:marLeft w:val="0"/>
      <w:marRight w:val="0"/>
      <w:marTop w:val="0"/>
      <w:marBottom w:val="0"/>
      <w:divBdr>
        <w:top w:val="none" w:sz="0" w:space="0" w:color="auto"/>
        <w:left w:val="none" w:sz="0" w:space="0" w:color="auto"/>
        <w:bottom w:val="none" w:sz="0" w:space="0" w:color="auto"/>
        <w:right w:val="none" w:sz="0" w:space="0" w:color="auto"/>
      </w:divBdr>
    </w:div>
    <w:div w:id="1973053638">
      <w:bodyDiv w:val="1"/>
      <w:marLeft w:val="0"/>
      <w:marRight w:val="0"/>
      <w:marTop w:val="0"/>
      <w:marBottom w:val="0"/>
      <w:divBdr>
        <w:top w:val="none" w:sz="0" w:space="0" w:color="auto"/>
        <w:left w:val="none" w:sz="0" w:space="0" w:color="auto"/>
        <w:bottom w:val="none" w:sz="0" w:space="0" w:color="auto"/>
        <w:right w:val="none" w:sz="0" w:space="0" w:color="auto"/>
      </w:divBdr>
    </w:div>
    <w:div w:id="1994020563">
      <w:bodyDiv w:val="1"/>
      <w:marLeft w:val="0"/>
      <w:marRight w:val="0"/>
      <w:marTop w:val="0"/>
      <w:marBottom w:val="0"/>
      <w:divBdr>
        <w:top w:val="none" w:sz="0" w:space="0" w:color="auto"/>
        <w:left w:val="none" w:sz="0" w:space="0" w:color="auto"/>
        <w:bottom w:val="none" w:sz="0" w:space="0" w:color="auto"/>
        <w:right w:val="none" w:sz="0" w:space="0" w:color="auto"/>
      </w:divBdr>
    </w:div>
    <w:div w:id="1997760706">
      <w:bodyDiv w:val="1"/>
      <w:marLeft w:val="0"/>
      <w:marRight w:val="0"/>
      <w:marTop w:val="0"/>
      <w:marBottom w:val="0"/>
      <w:divBdr>
        <w:top w:val="none" w:sz="0" w:space="0" w:color="auto"/>
        <w:left w:val="none" w:sz="0" w:space="0" w:color="auto"/>
        <w:bottom w:val="none" w:sz="0" w:space="0" w:color="auto"/>
        <w:right w:val="none" w:sz="0" w:space="0" w:color="auto"/>
      </w:divBdr>
    </w:div>
    <w:div w:id="2000383610">
      <w:bodyDiv w:val="1"/>
      <w:marLeft w:val="0"/>
      <w:marRight w:val="0"/>
      <w:marTop w:val="0"/>
      <w:marBottom w:val="0"/>
      <w:divBdr>
        <w:top w:val="none" w:sz="0" w:space="0" w:color="auto"/>
        <w:left w:val="none" w:sz="0" w:space="0" w:color="auto"/>
        <w:bottom w:val="none" w:sz="0" w:space="0" w:color="auto"/>
        <w:right w:val="none" w:sz="0" w:space="0" w:color="auto"/>
      </w:divBdr>
    </w:div>
    <w:div w:id="2018312355">
      <w:bodyDiv w:val="1"/>
      <w:marLeft w:val="0"/>
      <w:marRight w:val="0"/>
      <w:marTop w:val="0"/>
      <w:marBottom w:val="0"/>
      <w:divBdr>
        <w:top w:val="none" w:sz="0" w:space="0" w:color="auto"/>
        <w:left w:val="none" w:sz="0" w:space="0" w:color="auto"/>
        <w:bottom w:val="none" w:sz="0" w:space="0" w:color="auto"/>
        <w:right w:val="none" w:sz="0" w:space="0" w:color="auto"/>
      </w:divBdr>
    </w:div>
    <w:div w:id="2025864971">
      <w:bodyDiv w:val="1"/>
      <w:marLeft w:val="0"/>
      <w:marRight w:val="0"/>
      <w:marTop w:val="0"/>
      <w:marBottom w:val="0"/>
      <w:divBdr>
        <w:top w:val="none" w:sz="0" w:space="0" w:color="auto"/>
        <w:left w:val="none" w:sz="0" w:space="0" w:color="auto"/>
        <w:bottom w:val="none" w:sz="0" w:space="0" w:color="auto"/>
        <w:right w:val="none" w:sz="0" w:space="0" w:color="auto"/>
      </w:divBdr>
    </w:div>
    <w:div w:id="2035423988">
      <w:bodyDiv w:val="1"/>
      <w:marLeft w:val="0"/>
      <w:marRight w:val="0"/>
      <w:marTop w:val="0"/>
      <w:marBottom w:val="0"/>
      <w:divBdr>
        <w:top w:val="none" w:sz="0" w:space="0" w:color="auto"/>
        <w:left w:val="none" w:sz="0" w:space="0" w:color="auto"/>
        <w:bottom w:val="none" w:sz="0" w:space="0" w:color="auto"/>
        <w:right w:val="none" w:sz="0" w:space="0" w:color="auto"/>
      </w:divBdr>
    </w:div>
    <w:div w:id="2062056075">
      <w:bodyDiv w:val="1"/>
      <w:marLeft w:val="0"/>
      <w:marRight w:val="0"/>
      <w:marTop w:val="0"/>
      <w:marBottom w:val="0"/>
      <w:divBdr>
        <w:top w:val="none" w:sz="0" w:space="0" w:color="auto"/>
        <w:left w:val="none" w:sz="0" w:space="0" w:color="auto"/>
        <w:bottom w:val="none" w:sz="0" w:space="0" w:color="auto"/>
        <w:right w:val="none" w:sz="0" w:space="0" w:color="auto"/>
      </w:divBdr>
    </w:div>
    <w:div w:id="2090735540">
      <w:bodyDiv w:val="1"/>
      <w:marLeft w:val="0"/>
      <w:marRight w:val="0"/>
      <w:marTop w:val="0"/>
      <w:marBottom w:val="0"/>
      <w:divBdr>
        <w:top w:val="none" w:sz="0" w:space="0" w:color="auto"/>
        <w:left w:val="none" w:sz="0" w:space="0" w:color="auto"/>
        <w:bottom w:val="none" w:sz="0" w:space="0" w:color="auto"/>
        <w:right w:val="none" w:sz="0" w:space="0" w:color="auto"/>
      </w:divBdr>
    </w:div>
    <w:div w:id="2097437171">
      <w:bodyDiv w:val="1"/>
      <w:marLeft w:val="0"/>
      <w:marRight w:val="0"/>
      <w:marTop w:val="0"/>
      <w:marBottom w:val="0"/>
      <w:divBdr>
        <w:top w:val="none" w:sz="0" w:space="0" w:color="auto"/>
        <w:left w:val="none" w:sz="0" w:space="0" w:color="auto"/>
        <w:bottom w:val="none" w:sz="0" w:space="0" w:color="auto"/>
        <w:right w:val="none" w:sz="0" w:space="0" w:color="auto"/>
      </w:divBdr>
    </w:div>
    <w:div w:id="2127191369">
      <w:bodyDiv w:val="1"/>
      <w:marLeft w:val="0"/>
      <w:marRight w:val="0"/>
      <w:marTop w:val="0"/>
      <w:marBottom w:val="0"/>
      <w:divBdr>
        <w:top w:val="none" w:sz="0" w:space="0" w:color="auto"/>
        <w:left w:val="none" w:sz="0" w:space="0" w:color="auto"/>
        <w:bottom w:val="none" w:sz="0" w:space="0" w:color="auto"/>
        <w:right w:val="none" w:sz="0" w:space="0" w:color="auto"/>
      </w:divBdr>
    </w:div>
    <w:div w:id="21305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Ver20</b:Tag>
    <b:SourceType>InternetSite</b:SourceType>
    <b:Guid>{5F8C6B6A-8871-4318-8A6B-2382926F8743}</b:Guid>
    <b:Title>Interprofessioneel samenwerken in onderwijs en jeugdhulp</b:Title>
    <b:InternetSiteTitle>Nederlands Jeugdinstituut</b:InternetSiteTitle>
    <b:Year>2020</b:Year>
    <b:URL>https://www.nji.nl/verbinding-onderwijs-en-jeugdhulp/interprofessioneel-samenwerken</b:URL>
    <b:Author>
      <b:Author>
        <b:NameList>
          <b:Person>
            <b:Last>Verwoerdt</b:Last>
            <b:First>Anja</b:First>
          </b:Person>
        </b:NameList>
      </b:Author>
    </b:Author>
    <b:RefOrder>5</b:RefOrder>
  </b:Source>
  <b:Source>
    <b:Tag>van14</b:Tag>
    <b:SourceType>Book</b:SourceType>
    <b:Guid>{D0E6E0A9-C49B-4AE3-8573-EDE497EFE005}</b:Guid>
    <b:Title>Pedagogisch kader voor professionele netwerken onderwijs en kinderopvang</b:Title>
    <b:Year>2014</b:Year>
    <b:Author>
      <b:Author>
        <b:NameList>
          <b:Person>
            <b:Last>van Keulen</b:Last>
            <b:First>Anke</b:First>
          </b:Person>
        </b:NameList>
      </b:Author>
    </b:Author>
    <b:Publisher>Uitgeverij SWP</b:Publisher>
    <b:RefOrder>4</b:RefOrder>
  </b:Source>
  <b:Source>
    <b:Tag>van18</b:Tag>
    <b:SourceType>Book</b:SourceType>
    <b:Guid>{735321B7-D1B3-4E10-93CD-D26885D66F6B}</b:Guid>
    <b:Author>
      <b:Author>
        <b:NameList>
          <b:Person>
            <b:Last>van Zaalen</b:Last>
            <b:First>Yvonne</b:First>
          </b:Person>
          <b:Person>
            <b:Last>Deckers</b:Last>
            <b:First>Stijn</b:First>
          </b:Person>
          <b:Person>
            <b:Last>Schuman</b:Last>
            <b:First>Hans</b:First>
          </b:Person>
        </b:NameList>
      </b:Author>
    </b:Author>
    <b:Title>Interprofessioneel samenwerken in zorg, welzijn en onderwijs</b:Title>
    <b:Year>2018</b:Year>
    <b:Publisher>Uitgeverij coutinho</b:Publisher>
    <b:RefOrder>6</b:RefOrder>
  </b:Source>
  <b:Source>
    <b:Tag>Den20</b:Tag>
    <b:SourceType>Book</b:SourceType>
    <b:Guid>{AF80C267-F4B6-4457-87B4-7E645A94C427}</b:Guid>
    <b:Author>
      <b:Author>
        <b:NameList>
          <b:Person>
            <b:Last>Denissen</b:Last>
            <b:First>Imke</b:First>
          </b:Person>
          <b:Person>
            <b:Last>IJpelaar</b:Last>
            <b:First>Brigitte</b:First>
          </b:Person>
        </b:NameList>
      </b:Author>
    </b:Author>
    <b:Title>Werk met peuters en kleuters in één groep</b:Title>
    <b:Year>2020</b:Year>
    <b:Publisher>Instondo</b:Publisher>
    <b:RefOrder>12</b:RefOrder>
  </b:Source>
  <b:Source>
    <b:Tag>Ver201</b:Tag>
    <b:SourceType>JournalArticle</b:SourceType>
    <b:Guid>{C902017B-C4E6-426E-BB8D-BB5FB9306A38}</b:Guid>
    <b:Author>
      <b:Author>
        <b:NameList>
          <b:Person>
            <b:Last>Verheijen-Tiemstra</b:Last>
            <b:First>M.R.E.</b:First>
          </b:Person>
          <b:Person>
            <b:Last>- Ros</b:Last>
            <b:First>A.A.</b:First>
          </b:Person>
          <b:Person>
            <b:Last>Vermeulen</b:Last>
            <b:First>M.J.M.</b:First>
          </b:Person>
        </b:NameList>
      </b:Author>
    </b:Author>
    <b:Title>Werelden van verschil: aard en intensiteit van interprofessionele samenwerking tussen basisonderwijs en kinderopvang</b:Title>
    <b:Year>2020</b:Year>
    <b:JournalName>Pedagogische studiën</b:JournalName>
    <b:Pages>59-75</b:Pages>
    <b:RefOrder>1</b:RefOrder>
  </b:Source>
  <b:Source>
    <b:Tag>Ele13</b:Tag>
    <b:SourceType>JournalArticle</b:SourceType>
    <b:Guid>{4AD03AC5-854E-45B2-8ABD-FCDEF861B489}</b:Guid>
    <b:Author>
      <b:Author>
        <b:NameList>
          <b:Person>
            <b:Last>Elenbaas van Ommen</b:Last>
            <b:First>Anneke</b:First>
          </b:Person>
          <b:Person>
            <b:Last>Van der Maas</b:Last>
            <b:First>Marjan</b:First>
          </b:Person>
        </b:NameList>
      </b:Author>
    </b:Author>
    <b:Title>Samenwerken aan een protocol</b:Title>
    <b:JournalName>HJK</b:JournalName>
    <b:Year>2013</b:Year>
    <b:Pages>6-9</b:Pages>
    <b:RefOrder>13</b:RefOrder>
  </b:Source>
  <b:Source>
    <b:Tag>Adr17</b:Tag>
    <b:SourceType>Book</b:SourceType>
    <b:Guid>{D29EB613-FCA4-40B3-91E4-483A965C6762}</b:Guid>
    <b:Author>
      <b:Author>
        <b:NameList>
          <b:Person>
            <b:Last>Van den Brand</b:Last>
            <b:First>Adri</b:First>
          </b:Person>
        </b:NameList>
      </b:Author>
    </b:Author>
    <b:Title>Gesprekscommunicatie</b:Title>
    <b:Year>2017</b:Year>
    <b:Publisher>Uitgeverij Coutinho</b:Publisher>
    <b:Edition>Eerste druk</b:Edition>
    <b:RefOrder>14</b:RefOrder>
  </b:Source>
  <b:Source>
    <b:Tag>Del21</b:Tag>
    <b:SourceType>Book</b:SourceType>
    <b:Guid>{CA3524B5-747F-4DE8-A94B-3C908C2D36FA}</b:Guid>
    <b:Author>
      <b:Author>
        <b:NameList>
          <b:Person>
            <b:Last>Delfos</b:Last>
            <b:First>Martine</b:First>
            <b:Middle>F.</b:Middle>
          </b:Person>
        </b:NameList>
      </b:Author>
    </b:Author>
    <b:Title>Luister je wel naar mij?</b:Title>
    <b:Year>2021</b:Year>
    <b:City>Amsterdam</b:City>
    <b:Publisher>B.V. Uitgeverij SWP</b:Publisher>
    <b:Edition>21e druk</b:Edition>
    <b:RefOrder>15</b:RefOrder>
  </b:Source>
  <b:Source>
    <b:Tag>Van21</b:Tag>
    <b:SourceType>Book</b:SourceType>
    <b:Guid>{A65C6603-5994-4A2D-B6A8-E5BB971F917E}</b:Guid>
    <b:Author>
      <b:Author>
        <b:NameList>
          <b:Person>
            <b:Last>Van Beemen</b:Last>
            <b:First>Lieseth</b:First>
          </b:Person>
          <b:Person>
            <b:Last>Beckerman-Wagner</b:Last>
            <b:First>Marieke</b:First>
          </b:Person>
        </b:NameList>
      </b:Author>
    </b:Author>
    <b:Title>Ontwikkelingspsychologie</b:Title>
    <b:Year>2021</b:Year>
    <b:Publisher>Noordhoff Uitgevers</b:Publisher>
    <b:Edition>Zevende druk</b:Edition>
    <b:RefOrder>9</b:RefOrder>
  </b:Source>
  <b:Source>
    <b:Tag>Akk11</b:Tag>
    <b:SourceType>InternetSite</b:SourceType>
    <b:Guid>{44081448-C57E-435D-B570-AFC059B90077}</b:Guid>
    <b:Author>
      <b:Author>
        <b:NameList>
          <b:Person>
            <b:Last>Akkerman</b:Last>
            <b:First>Sanne</b:First>
          </b:Person>
          <b:Person>
            <b:Last>Bakker</b:Last>
            <b:First>Arthur</b:First>
          </b:Person>
        </b:NameList>
      </b:Author>
    </b:Author>
    <b:Title>Boundary crossing: leren met en van 'de ander'</b:Title>
    <b:JournalName>Canon beroepsonderwijs</b:JournalName>
    <b:Year>2011</b:Year>
    <b:InternetSiteTitle>Canon beroepsonderwijs</b:InternetSiteTitle>
    <b:URL>https://canonberoepsonderwijs.nl/pedagogisch-didactisch/boundary-crossing-leren-met-en-van-de-ander/</b:URL>
    <b:RefOrder>10</b:RefOrder>
  </b:Source>
  <b:Source>
    <b:Tag>Slo19</b:Tag>
    <b:SourceType>JournalArticle</b:SourceType>
    <b:Guid>{734D46EA-E61B-464B-A867-3AC7641E386B}</b:Guid>
    <b:Title>Investeren in kinderen van 0-12 jaar</b:Title>
    <b:Year>2019</b:Year>
    <b:Author>
      <b:Author>
        <b:NameList>
          <b:Person>
            <b:Last>Slot</b:Last>
            <b:First>Pauline</b:First>
          </b:Person>
          <b:Person>
            <b:Last>Leseman</b:Last>
            <b:First>Paul</b:First>
          </b:Person>
        </b:NameList>
      </b:Author>
    </b:Author>
    <b:JournalName>PACT voor kindcentra</b:JournalName>
    <b:Pages>38-47</b:Pages>
    <b:RefOrder>7</b:RefOrder>
  </b:Source>
  <b:Source>
    <b:Tag>v</b:Tag>
    <b:SourceType>Book</b:SourceType>
    <b:Guid>{11DC69F3-A29E-4EAC-8B47-042994E30A73}</b:Guid>
    <b:Author>
      <b:Author>
        <b:NameList>
          <b:Person>
            <b:Last>v</b:Last>
          </b:Person>
        </b:NameList>
      </b:Author>
    </b:Author>
    <b:RefOrder>16</b:RefOrder>
  </b:Source>
  <b:Source>
    <b:Tag>Van11</b:Tag>
    <b:SourceType>Book</b:SourceType>
    <b:Guid>{5FBFE2F3-12E3-490C-95BB-D1B5FFE867E7}</b:Guid>
    <b:Author>
      <b:Author>
        <b:NameList>
          <b:Person>
            <b:Last>Van der Donk</b:Last>
            <b:First>Cyrilla</b:First>
          </b:Person>
          <b:Person>
            <b:Last>Van Lanen</b:Last>
            <b:First>Bas</b:First>
          </b:Person>
        </b:NameList>
      </b:Author>
    </b:Author>
    <b:Title>Praktijkonderzoek in zorg en welzijn</b:Title>
    <b:Year>2011</b:Year>
    <b:Publisher>Uitgeverij Coutinho</b:Publisher>
    <b:RefOrder>11</b:RefOrder>
  </b:Source>
  <b:Source>
    <b:Tag>Bak98</b:Tag>
    <b:SourceType>JournalArticle</b:SourceType>
    <b:Guid>{87381D11-C66D-488B-8178-B18FC42D28E6}</b:Guid>
    <b:Title>O&amp;O in perspectief</b:Title>
    <b:Year>1998</b:Year>
    <b:Author>
      <b:Author>
        <b:NameList>
          <b:Person>
            <b:Last>Bakker</b:Last>
            <b:First>Ina</b:First>
          </b:Person>
          <b:Person>
            <b:Last>Bakker</b:Last>
            <b:First>Kees</b:First>
          </b:Person>
          <b:Person>
            <b:Last>van Dijke</b:Last>
            <b:First>Anke</b:First>
          </b:Person>
          <b:Person>
            <b:Last>Terpstra</b:Last>
            <b:First>Linda</b:First>
          </b:Person>
        </b:NameList>
      </b:Author>
    </b:Author>
    <b:JournalName>Nederlands Instituut voor Zorg en Welzijn</b:JournalName>
    <b:Pages>17-23</b:Pages>
    <b:RefOrder>8</b:RefOrder>
  </b:Source>
  <b:Source>
    <b:Tag>LOL24</b:Tag>
    <b:SourceType>InternetSite</b:SourceType>
    <b:Guid>{9401E272-45F5-4828-8A31-CF4F783B30FA}</b:Guid>
    <b:Title>L.O.L. Kinderopvang; leuk ontwikkelen en leren</b:Title>
    <b:Year>2024</b:Year>
    <b:Author>
      <b:Author>
        <b:Corporate>L.O.L. Kinderopvang</b:Corporate>
      </b:Author>
    </b:Author>
    <b:InternetSiteTitle>L.O.L. Kinderopvang</b:InternetSiteTitle>
    <b:URL>https://www.lolkinderopvang.nl/</b:URL>
    <b:YearAccessed>2024</b:YearAccessed>
    <b:MonthAccessed>Februari</b:MonthAccessed>
    <b:DayAccessed>24</b:DayAccessed>
    <b:RefOrder>2</b:RefOrder>
  </b:Source>
  <b:Source>
    <b:Tag>OBS24</b:Tag>
    <b:SourceType>InternetSite</b:SourceType>
    <b:Guid>{743B2EC7-8452-4DE7-8071-B731FE120214}</b:Guid>
    <b:Author>
      <b:Author>
        <b:Corporate>O.B.S. De Anwende</b:Corporate>
      </b:Author>
    </b:Author>
    <b:Title>Goed onderwijs voor ieder kind</b:Title>
    <b:InternetSiteTitle>O.B.S. De Anwende</b:InternetSiteTitle>
    <b:Year>z.d.</b:Year>
    <b:URL>https://www.anwende.nl/index.php</b:URL>
    <b:YearAccessed>2024</b:YearAccessed>
    <b:MonthAccessed>Februari</b:MonthAccessed>
    <b:DayAccessed>24</b:DayAccessed>
    <b:RefOrder>3</b:RefOrder>
  </b:Source>
</b:Sources>
</file>

<file path=customXml/itemProps1.xml><?xml version="1.0" encoding="utf-8"?>
<ds:datastoreItem xmlns:ds="http://schemas.openxmlformats.org/officeDocument/2006/customXml" ds:itemID="{E83F5340-21AA-4A9A-ABC8-B49CD690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6614</Words>
  <Characters>36379</Characters>
  <Application>Microsoft Office Word</Application>
  <DocSecurity>0</DocSecurity>
  <Lines>303</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HERZIEN 2025</dc:creator>
  <cp:keywords/>
  <dc:description/>
  <cp:lastModifiedBy>ilse nijenbanning</cp:lastModifiedBy>
  <cp:revision>2</cp:revision>
  <dcterms:created xsi:type="dcterms:W3CDTF">2026-03-05T09:42:00Z</dcterms:created>
  <dcterms:modified xsi:type="dcterms:W3CDTF">2026-03-05T09:42:00Z</dcterms:modified>
</cp:coreProperties>
</file>